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3C" w:rsidRPr="00BD0AF2" w:rsidRDefault="00E161F9">
      <w:pPr>
        <w:spacing w:after="0" w:line="408" w:lineRule="auto"/>
        <w:ind w:left="120"/>
        <w:jc w:val="center"/>
        <w:rPr>
          <w:lang w:val="ru-RU"/>
        </w:rPr>
      </w:pPr>
      <w:bookmarkStart w:id="0" w:name="block-50504250"/>
      <w:r w:rsidRPr="00BD0A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7F3C" w:rsidRPr="00BD0AF2" w:rsidRDefault="00CC7F3C">
      <w:pPr>
        <w:spacing w:after="0" w:line="408" w:lineRule="auto"/>
        <w:ind w:left="120"/>
        <w:jc w:val="center"/>
        <w:rPr>
          <w:lang w:val="ru-RU"/>
        </w:rPr>
      </w:pPr>
    </w:p>
    <w:p w:rsidR="00CC7F3C" w:rsidRPr="00BD0AF2" w:rsidRDefault="00CC7F3C">
      <w:pPr>
        <w:spacing w:after="0" w:line="408" w:lineRule="auto"/>
        <w:ind w:left="120"/>
        <w:jc w:val="center"/>
        <w:rPr>
          <w:lang w:val="ru-RU"/>
        </w:rPr>
      </w:pPr>
    </w:p>
    <w:p w:rsidR="00CC7F3C" w:rsidRPr="00BD0AF2" w:rsidRDefault="00E161F9">
      <w:pPr>
        <w:spacing w:after="0" w:line="408" w:lineRule="auto"/>
        <w:ind w:left="120"/>
        <w:jc w:val="center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МБОУ "Дмитриевская СОШ"</w:t>
      </w:r>
    </w:p>
    <w:p w:rsidR="00CC7F3C" w:rsidRPr="00BD0AF2" w:rsidRDefault="00CC7F3C">
      <w:pPr>
        <w:spacing w:after="0"/>
        <w:ind w:left="120"/>
        <w:rPr>
          <w:lang w:val="ru-RU"/>
        </w:rPr>
      </w:pPr>
    </w:p>
    <w:p w:rsidR="00CC7F3C" w:rsidRPr="00BD0AF2" w:rsidRDefault="00CC7F3C">
      <w:pPr>
        <w:spacing w:after="0"/>
        <w:ind w:left="120"/>
        <w:rPr>
          <w:lang w:val="ru-RU"/>
        </w:rPr>
      </w:pPr>
    </w:p>
    <w:p w:rsidR="00CC7F3C" w:rsidRPr="00BD0AF2" w:rsidRDefault="00CC7F3C">
      <w:pPr>
        <w:spacing w:after="0"/>
        <w:ind w:left="120"/>
        <w:rPr>
          <w:lang w:val="ru-RU"/>
        </w:rPr>
      </w:pPr>
    </w:p>
    <w:p w:rsidR="00CC7F3C" w:rsidRPr="00BD0AF2" w:rsidRDefault="00CC7F3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C7F3C" w:rsidRPr="00BD0AF2">
        <w:tc>
          <w:tcPr>
            <w:tcW w:w="3114" w:type="dxa"/>
          </w:tcPr>
          <w:p w:rsidR="00CC7F3C" w:rsidRDefault="00E161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C7F3C" w:rsidRDefault="00E161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C7F3C" w:rsidRDefault="00E161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7F3C" w:rsidRDefault="00E161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C7F3C" w:rsidRDefault="00E16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CC7F3C" w:rsidRDefault="00CC7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7F3C" w:rsidRDefault="00E161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C7F3C" w:rsidRDefault="00E161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C7F3C" w:rsidRDefault="00E161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7F3C" w:rsidRDefault="00E161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C7F3C" w:rsidRDefault="00E16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CC7F3C" w:rsidRDefault="00CC7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7F3C" w:rsidRDefault="00E161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C7F3C" w:rsidRDefault="00E161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C7F3C" w:rsidRDefault="00E161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7F3C" w:rsidRDefault="00E161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C7F3C" w:rsidRDefault="00E16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CC7F3C" w:rsidRDefault="00CC7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F3C" w:rsidRPr="00BD0AF2" w:rsidRDefault="00CC7F3C">
      <w:pPr>
        <w:spacing w:after="0"/>
        <w:ind w:left="120"/>
        <w:rPr>
          <w:lang w:val="ru-RU"/>
        </w:rPr>
      </w:pPr>
    </w:p>
    <w:p w:rsidR="00CC7F3C" w:rsidRPr="00BD0AF2" w:rsidRDefault="00CC7F3C">
      <w:pPr>
        <w:spacing w:after="0"/>
        <w:ind w:left="120"/>
        <w:rPr>
          <w:lang w:val="ru-RU"/>
        </w:rPr>
      </w:pPr>
    </w:p>
    <w:p w:rsidR="00CC7F3C" w:rsidRPr="00BD0AF2" w:rsidRDefault="00CC7F3C">
      <w:pPr>
        <w:spacing w:after="0"/>
        <w:ind w:left="120"/>
        <w:rPr>
          <w:lang w:val="ru-RU"/>
        </w:rPr>
      </w:pPr>
    </w:p>
    <w:p w:rsidR="00CC7F3C" w:rsidRPr="00BD0AF2" w:rsidRDefault="00CC7F3C">
      <w:pPr>
        <w:spacing w:after="0"/>
        <w:ind w:left="120"/>
        <w:rPr>
          <w:lang w:val="ru-RU"/>
        </w:rPr>
      </w:pPr>
    </w:p>
    <w:p w:rsidR="00CC7F3C" w:rsidRPr="00BD0AF2" w:rsidRDefault="00CC7F3C">
      <w:pPr>
        <w:spacing w:after="0"/>
        <w:ind w:left="120"/>
        <w:rPr>
          <w:lang w:val="ru-RU"/>
        </w:rPr>
      </w:pPr>
    </w:p>
    <w:p w:rsidR="00CC7F3C" w:rsidRPr="00BD0AF2" w:rsidRDefault="00BD0AF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ПРИМЕРНАЯ </w:t>
      </w:r>
      <w:r w:rsidR="00E161F9" w:rsidRPr="00BD0A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7F3C" w:rsidRPr="00BD0AF2" w:rsidRDefault="00E161F9">
      <w:pPr>
        <w:spacing w:after="0" w:line="408" w:lineRule="auto"/>
        <w:ind w:left="120"/>
        <w:jc w:val="center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6639605)</w:t>
      </w:r>
    </w:p>
    <w:p w:rsidR="00CC7F3C" w:rsidRPr="00BD0AF2" w:rsidRDefault="00CC7F3C">
      <w:pPr>
        <w:spacing w:after="0"/>
        <w:ind w:left="120"/>
        <w:jc w:val="center"/>
        <w:rPr>
          <w:lang w:val="ru-RU"/>
        </w:rPr>
      </w:pPr>
    </w:p>
    <w:p w:rsidR="00CC7F3C" w:rsidRPr="00BD0AF2" w:rsidRDefault="00E161F9">
      <w:pPr>
        <w:spacing w:after="0" w:line="408" w:lineRule="auto"/>
        <w:ind w:left="120"/>
        <w:jc w:val="center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CC7F3C" w:rsidRPr="00BD0AF2" w:rsidRDefault="00E161F9">
      <w:pPr>
        <w:spacing w:after="0" w:line="408" w:lineRule="auto"/>
        <w:ind w:left="120"/>
        <w:jc w:val="center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C7F3C" w:rsidRPr="00BD0AF2" w:rsidRDefault="00CC7F3C">
      <w:pPr>
        <w:spacing w:after="0"/>
        <w:ind w:left="120"/>
        <w:jc w:val="center"/>
        <w:rPr>
          <w:lang w:val="ru-RU"/>
        </w:rPr>
      </w:pPr>
    </w:p>
    <w:p w:rsidR="00CC7F3C" w:rsidRPr="00BD0AF2" w:rsidRDefault="00CC7F3C">
      <w:pPr>
        <w:spacing w:after="0"/>
        <w:ind w:left="120"/>
        <w:jc w:val="center"/>
        <w:rPr>
          <w:lang w:val="ru-RU"/>
        </w:rPr>
      </w:pPr>
    </w:p>
    <w:p w:rsidR="00CC7F3C" w:rsidRPr="00BD0AF2" w:rsidRDefault="00CC7F3C">
      <w:pPr>
        <w:spacing w:after="0"/>
        <w:ind w:left="120"/>
        <w:jc w:val="center"/>
        <w:rPr>
          <w:lang w:val="ru-RU"/>
        </w:rPr>
      </w:pPr>
    </w:p>
    <w:p w:rsidR="00CC7F3C" w:rsidRPr="00BD0AF2" w:rsidRDefault="00CC7F3C">
      <w:pPr>
        <w:spacing w:after="0"/>
        <w:ind w:left="120"/>
        <w:jc w:val="center"/>
        <w:rPr>
          <w:lang w:val="ru-RU"/>
        </w:rPr>
      </w:pPr>
    </w:p>
    <w:p w:rsidR="00CC7F3C" w:rsidRDefault="00CC7F3C">
      <w:pPr>
        <w:spacing w:after="0"/>
        <w:ind w:left="120"/>
        <w:jc w:val="center"/>
        <w:rPr>
          <w:lang w:val="ru-RU"/>
        </w:rPr>
      </w:pPr>
    </w:p>
    <w:p w:rsidR="00BD0AF2" w:rsidRDefault="00BD0AF2">
      <w:pPr>
        <w:spacing w:after="0"/>
        <w:ind w:left="120"/>
        <w:jc w:val="center"/>
        <w:rPr>
          <w:lang w:val="ru-RU"/>
        </w:rPr>
      </w:pPr>
    </w:p>
    <w:p w:rsidR="00BD0AF2" w:rsidRDefault="00BD0AF2">
      <w:pPr>
        <w:spacing w:after="0"/>
        <w:ind w:left="120"/>
        <w:jc w:val="center"/>
        <w:rPr>
          <w:lang w:val="ru-RU"/>
        </w:rPr>
      </w:pPr>
    </w:p>
    <w:p w:rsidR="00BD0AF2" w:rsidRDefault="00BD0AF2">
      <w:pPr>
        <w:spacing w:after="0"/>
        <w:ind w:left="120"/>
        <w:jc w:val="center"/>
        <w:rPr>
          <w:lang w:val="ru-RU"/>
        </w:rPr>
      </w:pPr>
    </w:p>
    <w:p w:rsidR="00BD0AF2" w:rsidRDefault="00BD0AF2">
      <w:pPr>
        <w:spacing w:after="0"/>
        <w:ind w:left="120"/>
        <w:jc w:val="center"/>
        <w:rPr>
          <w:lang w:val="ru-RU"/>
        </w:rPr>
      </w:pPr>
    </w:p>
    <w:p w:rsidR="00BD0AF2" w:rsidRDefault="00BD0AF2">
      <w:pPr>
        <w:spacing w:after="0"/>
        <w:ind w:left="120"/>
        <w:jc w:val="center"/>
        <w:rPr>
          <w:lang w:val="ru-RU"/>
        </w:rPr>
      </w:pPr>
    </w:p>
    <w:p w:rsidR="00BD0AF2" w:rsidRPr="00BD0AF2" w:rsidRDefault="00BD0AF2">
      <w:pPr>
        <w:spacing w:after="0"/>
        <w:ind w:left="120"/>
        <w:jc w:val="center"/>
        <w:rPr>
          <w:lang w:val="ru-RU"/>
        </w:rPr>
      </w:pPr>
    </w:p>
    <w:p w:rsidR="00CC7F3C" w:rsidRPr="00BD0AF2" w:rsidRDefault="00CC7F3C">
      <w:pPr>
        <w:spacing w:after="0"/>
        <w:ind w:left="120"/>
        <w:jc w:val="center"/>
        <w:rPr>
          <w:lang w:val="ru-RU"/>
        </w:rPr>
      </w:pPr>
    </w:p>
    <w:p w:rsidR="00CC7F3C" w:rsidRPr="00BD0AF2" w:rsidRDefault="00BD0AF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0AF2">
        <w:rPr>
          <w:rFonts w:ascii="Times New Roman" w:hAnsi="Times New Roman" w:cs="Times New Roman"/>
          <w:b/>
          <w:sz w:val="28"/>
          <w:szCs w:val="28"/>
          <w:lang w:val="ru-RU"/>
        </w:rPr>
        <w:t>2025</w:t>
      </w:r>
    </w:p>
    <w:bookmarkEnd w:id="0"/>
    <w:p w:rsidR="00CC7F3C" w:rsidRPr="00BD0AF2" w:rsidRDefault="00CC7F3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7F3C" w:rsidRPr="00BD0AF2" w:rsidRDefault="00E161F9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BD0AF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BD0AF2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BD0AF2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BD0AF2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Содержание курса географии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</w:t>
      </w:r>
      <w:r w:rsidRPr="00BD0AF2">
        <w:rPr>
          <w:rFonts w:ascii="Times New Roman" w:hAnsi="Times New Roman"/>
          <w:color w:val="000000"/>
          <w:sz w:val="28"/>
          <w:lang w:val="ru-RU"/>
        </w:rPr>
        <w:t>й уровневой дифференциации.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D0AF2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дами на основе формирования целостного географического образа России, ценностных ориентаций личности;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</w:t>
      </w:r>
      <w:r w:rsidRPr="00BD0AF2">
        <w:rPr>
          <w:rFonts w:ascii="Times New Roman" w:hAnsi="Times New Roman"/>
          <w:color w:val="000000"/>
          <w:sz w:val="28"/>
          <w:lang w:val="ru-RU"/>
        </w:rPr>
        <w:t>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и применения </w:t>
      </w:r>
      <w:r w:rsidRPr="00BD0AF2">
        <w:rPr>
          <w:rFonts w:ascii="Times New Roman" w:hAnsi="Times New Roman"/>
          <w:color w:val="000000"/>
          <w:sz w:val="28"/>
          <w:lang w:val="ru-RU"/>
        </w:rPr>
        <w:t>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</w:t>
      </w:r>
      <w:r w:rsidRPr="00BD0AF2">
        <w:rPr>
          <w:rFonts w:ascii="Times New Roman" w:hAnsi="Times New Roman"/>
          <w:color w:val="000000"/>
          <w:sz w:val="28"/>
          <w:lang w:val="ru-RU"/>
        </w:rPr>
        <w:t>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ьтурном, полиэтничном и многоконфессиональном мире;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МЕСТО УЧЕБНОГ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>О ПРЕДМЕТА «ГЕОГРАФИЯ» В УЧЕБНОМ ПЛАНЕ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содержания курса «География» в основной школе </w:t>
      </w:r>
      <w:r w:rsidRPr="00BD0AF2">
        <w:rPr>
          <w:rFonts w:ascii="Times New Roman" w:hAnsi="Times New Roman"/>
          <w:color w:val="000000"/>
          <w:sz w:val="28"/>
          <w:lang w:val="ru-RU"/>
        </w:rPr>
        <w:t>происходит с опорой на географические знания и умения, сформированные ранее в курсе «Окружающий мир».</w:t>
      </w: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CC7F3C" w:rsidRPr="00BD0AF2" w:rsidRDefault="00CC7F3C">
      <w:pPr>
        <w:rPr>
          <w:lang w:val="ru-RU"/>
        </w:rPr>
        <w:sectPr w:rsidR="00CC7F3C" w:rsidRPr="00BD0AF2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50504251"/>
    </w:p>
    <w:bookmarkEnd w:id="2"/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D0AF2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</w:t>
      </w:r>
      <w:r w:rsidRPr="00BD0AF2">
        <w:rPr>
          <w:rFonts w:ascii="Times New Roman" w:hAnsi="Times New Roman"/>
          <w:color w:val="000000"/>
          <w:sz w:val="28"/>
          <w:lang w:val="ru-RU"/>
        </w:rPr>
        <w:t>ъектов и явлений. Древо географических наук.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Представления о мире в древ</w:t>
      </w:r>
      <w:r w:rsidRPr="00BD0AF2">
        <w:rPr>
          <w:rFonts w:ascii="Times New Roman" w:hAnsi="Times New Roman"/>
          <w:color w:val="000000"/>
          <w:sz w:val="28"/>
          <w:lang w:val="ru-RU"/>
        </w:rPr>
        <w:t>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</w:t>
      </w:r>
      <w:r w:rsidRPr="00BD0AF2">
        <w:rPr>
          <w:rFonts w:ascii="Times New Roman" w:hAnsi="Times New Roman"/>
          <w:color w:val="000000"/>
          <w:sz w:val="28"/>
          <w:lang w:val="ru-RU"/>
        </w:rPr>
        <w:t>я и открытия викингов, древних арабов, русских землепроходцев. Путешествия М. Поло и А. Никитина.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</w:t>
      </w:r>
      <w:r w:rsidRPr="00BD0AF2">
        <w:rPr>
          <w:rFonts w:ascii="Times New Roman" w:hAnsi="Times New Roman"/>
          <w:color w:val="000000"/>
          <w:sz w:val="28"/>
          <w:lang w:val="ru-RU"/>
        </w:rPr>
        <w:t>. Значение Великих географических открытий. Карта мира после эпохи Великих географических открытий.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D0A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кругосветная экспедиция (Русская экспедиция Ф. Ф. Беллинсгаузена, М. П. Лазарева — открытие Антарктиды).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>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1. Планы местност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</w:t>
      </w:r>
      <w:r w:rsidRPr="00BD0AF2">
        <w:rPr>
          <w:rFonts w:ascii="Times New Roman" w:hAnsi="Times New Roman"/>
          <w:color w:val="000000"/>
          <w:sz w:val="28"/>
          <w:lang w:val="ru-RU"/>
        </w:rPr>
        <w:t>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</w:t>
      </w:r>
      <w:r w:rsidRPr="00BD0AF2">
        <w:rPr>
          <w:rFonts w:ascii="Times New Roman" w:hAnsi="Times New Roman"/>
          <w:color w:val="000000"/>
          <w:sz w:val="28"/>
          <w:lang w:val="ru-RU"/>
        </w:rPr>
        <w:t>асти их применения.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BD0AF2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BD0AF2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BD0AF2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BD0AF2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Земля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BD0AF2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BD0AF2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BD0AF2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BD0AF2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</w:t>
      </w:r>
      <w:r w:rsidRPr="00BD0AF2">
        <w:rPr>
          <w:rFonts w:ascii="Times New Roman" w:hAnsi="Times New Roman"/>
          <w:color w:val="000000"/>
          <w:sz w:val="28"/>
          <w:lang w:val="ru-RU"/>
        </w:rPr>
        <w:t>ой.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</w:t>
      </w:r>
      <w:r w:rsidRPr="00BD0AF2">
        <w:rPr>
          <w:rFonts w:ascii="Times New Roman" w:hAnsi="Times New Roman"/>
          <w:color w:val="000000"/>
          <w:sz w:val="28"/>
          <w:lang w:val="ru-RU"/>
        </w:rPr>
        <w:t>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</w:t>
      </w:r>
      <w:r w:rsidRPr="00BD0AF2">
        <w:rPr>
          <w:rFonts w:ascii="Times New Roman" w:hAnsi="Times New Roman"/>
          <w:color w:val="000000"/>
          <w:sz w:val="28"/>
          <w:lang w:val="ru-RU"/>
        </w:rPr>
        <w:t>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</w:t>
      </w:r>
      <w:r w:rsidRPr="00BD0AF2">
        <w:rPr>
          <w:rFonts w:ascii="Times New Roman" w:hAnsi="Times New Roman"/>
          <w:color w:val="000000"/>
          <w:sz w:val="28"/>
          <w:lang w:val="ru-RU"/>
        </w:rPr>
        <w:t>ги и водопады. Питание и режим реки.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происхождение, условия залегания и использования. Условия образования межпластовых вод. Минеральные источники.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</w:t>
      </w:r>
      <w:r w:rsidRPr="00BD0AF2">
        <w:rPr>
          <w:rFonts w:ascii="Times New Roman" w:hAnsi="Times New Roman"/>
          <w:color w:val="000000"/>
          <w:sz w:val="28"/>
          <w:lang w:val="ru-RU"/>
        </w:rPr>
        <w:t>ловеком энергии воды.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2. Характеристика одного из крупнейших озёр России по плану в форме </w:t>
      </w:r>
      <w:r w:rsidRPr="00BD0AF2">
        <w:rPr>
          <w:rFonts w:ascii="Times New Roman" w:hAnsi="Times New Roman"/>
          <w:color w:val="000000"/>
          <w:sz w:val="28"/>
          <w:lang w:val="ru-RU"/>
        </w:rPr>
        <w:t>презентации.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</w:t>
      </w:r>
      <w:r w:rsidRPr="00BD0AF2">
        <w:rPr>
          <w:rFonts w:ascii="Times New Roman" w:hAnsi="Times New Roman"/>
          <w:color w:val="000000"/>
          <w:sz w:val="28"/>
          <w:lang w:val="ru-RU"/>
        </w:rPr>
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</w:t>
      </w:r>
      <w:r w:rsidRPr="00BD0AF2">
        <w:rPr>
          <w:rFonts w:ascii="Times New Roman" w:hAnsi="Times New Roman"/>
          <w:color w:val="000000"/>
          <w:sz w:val="28"/>
          <w:lang w:val="ru-RU"/>
        </w:rPr>
        <w:t>ти от угла падения солнечных лучей. Годовой ход температуры воздуха.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</w:t>
      </w:r>
      <w:r w:rsidRPr="00BD0AF2">
        <w:rPr>
          <w:rFonts w:ascii="Times New Roman" w:hAnsi="Times New Roman"/>
          <w:color w:val="000000"/>
          <w:sz w:val="28"/>
          <w:lang w:val="ru-RU"/>
        </w:rPr>
        <w:t>адение атмосферных осадков. Виды атмосферных осадков.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</w:t>
      </w:r>
      <w:r w:rsidRPr="00BD0AF2">
        <w:rPr>
          <w:rFonts w:ascii="Times New Roman" w:hAnsi="Times New Roman"/>
          <w:color w:val="000000"/>
          <w:sz w:val="28"/>
          <w:lang w:val="ru-RU"/>
        </w:rPr>
        <w:t>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Анализ гра</w:t>
      </w:r>
      <w:r w:rsidRPr="00BD0AF2">
        <w:rPr>
          <w:rFonts w:ascii="Times New Roman" w:hAnsi="Times New Roman"/>
          <w:color w:val="000000"/>
          <w:sz w:val="28"/>
          <w:lang w:val="ru-RU"/>
        </w:rPr>
        <w:t>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</w:t>
      </w:r>
      <w:r w:rsidRPr="00BD0AF2">
        <w:rPr>
          <w:rFonts w:ascii="Times New Roman" w:hAnsi="Times New Roman"/>
          <w:color w:val="000000"/>
          <w:sz w:val="28"/>
          <w:lang w:val="ru-RU"/>
        </w:rPr>
        <w:t>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Человек к</w:t>
      </w:r>
      <w:r w:rsidRPr="00BD0AF2">
        <w:rPr>
          <w:rFonts w:ascii="Times New Roman" w:hAnsi="Times New Roman"/>
          <w:color w:val="000000"/>
          <w:sz w:val="28"/>
          <w:lang w:val="ru-RU"/>
        </w:rPr>
        <w:t>ак часть биосферы. Распространение людей на Земле.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почв.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высотная поясность. Современные исследования по сохранению важнейших биотопов Земли.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</w:t>
      </w:r>
      <w:r w:rsidRPr="00BD0AF2">
        <w:rPr>
          <w:rFonts w:ascii="Times New Roman" w:hAnsi="Times New Roman"/>
          <w:color w:val="000000"/>
          <w:sz w:val="28"/>
          <w:lang w:val="ru-RU"/>
        </w:rPr>
        <w:t>оры с целью выявления закономерностей распространения крупных форм рельефа.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</w:t>
      </w:r>
      <w:r w:rsidRPr="00BD0AF2">
        <w:rPr>
          <w:rFonts w:ascii="Times New Roman" w:hAnsi="Times New Roman"/>
          <w:color w:val="000000"/>
          <w:sz w:val="28"/>
          <w:lang w:val="ru-RU"/>
        </w:rPr>
        <w:t>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</w:t>
      </w:r>
      <w:r w:rsidRPr="00BD0AF2">
        <w:rPr>
          <w:rFonts w:ascii="Times New Roman" w:hAnsi="Times New Roman"/>
          <w:color w:val="000000"/>
          <w:sz w:val="28"/>
          <w:lang w:val="ru-RU"/>
        </w:rPr>
        <w:t>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</w:t>
      </w:r>
      <w:r w:rsidRPr="00BD0AF2">
        <w:rPr>
          <w:rFonts w:ascii="Times New Roman" w:hAnsi="Times New Roman"/>
          <w:color w:val="000000"/>
          <w:sz w:val="28"/>
          <w:lang w:val="ru-RU"/>
        </w:rPr>
        <w:t>ов по сезонам года. Климатограмма как графическая форма отражения климатических особенностей территории.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Мировой о</w:t>
      </w:r>
      <w:r w:rsidRPr="00BD0AF2">
        <w:rPr>
          <w:rFonts w:ascii="Times New Roman" w:hAnsi="Times New Roman"/>
          <w:color w:val="000000"/>
          <w:sz w:val="28"/>
          <w:lang w:val="ru-RU"/>
        </w:rPr>
        <w:t>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</w:t>
      </w:r>
      <w:r w:rsidRPr="00BD0AF2">
        <w:rPr>
          <w:rFonts w:ascii="Times New Roman" w:hAnsi="Times New Roman"/>
          <w:color w:val="000000"/>
          <w:sz w:val="28"/>
          <w:lang w:val="ru-RU"/>
        </w:rPr>
        <w:t>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</w:t>
      </w:r>
      <w:r w:rsidRPr="00BD0AF2">
        <w:rPr>
          <w:rFonts w:ascii="Times New Roman" w:hAnsi="Times New Roman"/>
          <w:color w:val="000000"/>
          <w:sz w:val="28"/>
          <w:lang w:val="ru-RU"/>
        </w:rPr>
        <w:t>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</w:t>
      </w:r>
      <w:r w:rsidRPr="00BD0AF2">
        <w:rPr>
          <w:rFonts w:ascii="Times New Roman" w:hAnsi="Times New Roman"/>
          <w:color w:val="000000"/>
          <w:sz w:val="28"/>
          <w:lang w:val="ru-RU"/>
        </w:rPr>
        <w:t>ства. Экологические проблемы Мирового океана.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Сравнение двух о</w:t>
      </w:r>
      <w:r w:rsidRPr="00BD0AF2">
        <w:rPr>
          <w:rFonts w:ascii="Times New Roman" w:hAnsi="Times New Roman"/>
          <w:color w:val="000000"/>
          <w:sz w:val="28"/>
          <w:lang w:val="ru-RU"/>
        </w:rPr>
        <w:t>кеанов по плану с использованием нескольких источников географической информации.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Методы определения </w:t>
      </w: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темпов изменения численности населения отдельных регионов мира </w:t>
      </w:r>
      <w:r w:rsidRPr="00BD0AF2">
        <w:rPr>
          <w:rFonts w:ascii="Times New Roman" w:hAnsi="Times New Roman"/>
          <w:color w:val="000000"/>
          <w:sz w:val="28"/>
          <w:lang w:val="ru-RU"/>
        </w:rPr>
        <w:t>по статистическим материалам.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</w:t>
      </w:r>
      <w:r w:rsidRPr="00BD0AF2">
        <w:rPr>
          <w:rFonts w:ascii="Times New Roman" w:hAnsi="Times New Roman"/>
          <w:color w:val="000000"/>
          <w:sz w:val="28"/>
          <w:lang w:val="ru-RU"/>
        </w:rPr>
        <w:t>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</w:t>
      </w:r>
      <w:r w:rsidRPr="00BD0AF2">
        <w:rPr>
          <w:rFonts w:ascii="Times New Roman" w:hAnsi="Times New Roman"/>
          <w:color w:val="000000"/>
          <w:sz w:val="28"/>
          <w:lang w:val="ru-RU"/>
        </w:rPr>
        <w:t>но-исторические регионы мира. Многообразие стран, их основные типы. Профессия менеджер в сфере туризма, экскурсовод.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D0A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вв. Современн</w:t>
      </w:r>
      <w:r w:rsidRPr="00BD0AF2">
        <w:rPr>
          <w:rFonts w:ascii="Times New Roman" w:hAnsi="Times New Roman"/>
          <w:color w:val="000000"/>
          <w:sz w:val="28"/>
          <w:lang w:val="ru-RU"/>
        </w:rPr>
        <w:t>ые исследования в Антарктиде. Роль России в открытиях и исследованиях ледового континента.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</w:t>
      </w:r>
      <w:r w:rsidRPr="00BD0AF2">
        <w:rPr>
          <w:rFonts w:ascii="Times New Roman" w:hAnsi="Times New Roman"/>
          <w:color w:val="000000"/>
          <w:sz w:val="28"/>
          <w:lang w:val="ru-RU"/>
        </w:rPr>
        <w:t>в в экваториальном климатическом поясе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Австралии или одной из стран Африки или Южной Америки.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</w:t>
      </w:r>
      <w:r w:rsidRPr="00BD0AF2">
        <w:rPr>
          <w:rFonts w:ascii="Times New Roman" w:hAnsi="Times New Roman"/>
          <w:color w:val="000000"/>
          <w:sz w:val="28"/>
          <w:lang w:val="ru-RU"/>
        </w:rPr>
        <w:t>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</w:t>
      </w:r>
      <w:r w:rsidRPr="00BD0AF2">
        <w:rPr>
          <w:rFonts w:ascii="Times New Roman" w:hAnsi="Times New Roman"/>
          <w:color w:val="000000"/>
          <w:sz w:val="28"/>
          <w:lang w:val="ru-RU"/>
        </w:rPr>
        <w:t>низма и землетрясений на территории Северной Америки и Евразии.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</w:t>
      </w:r>
      <w:r w:rsidRPr="00BD0AF2">
        <w:rPr>
          <w:rFonts w:ascii="Times New Roman" w:hAnsi="Times New Roman"/>
          <w:color w:val="000000"/>
          <w:sz w:val="28"/>
          <w:lang w:val="ru-RU"/>
        </w:rPr>
        <w:t>х природы одной из природных зон на основе анализа нескольких источников информации.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3. Взаимоде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йствие природы и общества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</w:t>
      </w:r>
      <w:r w:rsidRPr="00BD0AF2">
        <w:rPr>
          <w:rFonts w:ascii="Times New Roman" w:hAnsi="Times New Roman"/>
          <w:color w:val="000000"/>
          <w:sz w:val="28"/>
          <w:lang w:val="ru-RU"/>
        </w:rPr>
        <w:t>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1. Характеристика изменений компонентов природы на территории одной из </w:t>
      </w:r>
      <w:r w:rsidRPr="00BD0AF2">
        <w:rPr>
          <w:rFonts w:ascii="Times New Roman" w:hAnsi="Times New Roman"/>
          <w:color w:val="000000"/>
          <w:sz w:val="28"/>
          <w:lang w:val="ru-RU"/>
        </w:rPr>
        <w:t>стран мира в результате деятельности человека.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BD0A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D0A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</w:t>
      </w:r>
      <w:r w:rsidRPr="00BD0AF2">
        <w:rPr>
          <w:rFonts w:ascii="Times New Roman" w:hAnsi="Times New Roman"/>
          <w:color w:val="000000"/>
          <w:sz w:val="28"/>
          <w:lang w:val="ru-RU"/>
        </w:rPr>
        <w:t>афических карт.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</w:t>
      </w:r>
      <w:r w:rsidRPr="00BD0AF2">
        <w:rPr>
          <w:rFonts w:ascii="Times New Roman" w:hAnsi="Times New Roman"/>
          <w:color w:val="000000"/>
          <w:sz w:val="28"/>
          <w:lang w:val="ru-RU"/>
        </w:rPr>
        <w:t>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</w:t>
      </w:r>
      <w:r w:rsidRPr="00BD0AF2">
        <w:rPr>
          <w:rFonts w:ascii="Times New Roman" w:hAnsi="Times New Roman"/>
          <w:color w:val="000000"/>
          <w:sz w:val="28"/>
          <w:lang w:val="ru-RU"/>
        </w:rPr>
        <w:t>ра. Карта часовых зон России. Местное, поясное и зональное время: роль в хозяйстве и жизни людей.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ии. Районирование территории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</w:t>
      </w:r>
      <w:r w:rsidRPr="00BD0AF2">
        <w:rPr>
          <w:rFonts w:ascii="Times New Roman" w:hAnsi="Times New Roman"/>
          <w:color w:val="000000"/>
          <w:sz w:val="28"/>
          <w:lang w:val="ru-RU"/>
        </w:rPr>
        <w:t>Поволжье, Юг Европейской части России, Урал, Сибирь и Дальний Восток.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>2. Природа России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</w:t>
      </w:r>
      <w:r w:rsidRPr="00BD0AF2">
        <w:rPr>
          <w:rFonts w:ascii="Times New Roman" w:hAnsi="Times New Roman"/>
          <w:color w:val="000000"/>
          <w:sz w:val="28"/>
          <w:lang w:val="ru-RU"/>
        </w:rPr>
        <w:t>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материалам.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</w:t>
      </w:r>
      <w:r w:rsidRPr="00BD0AF2">
        <w:rPr>
          <w:rFonts w:ascii="Times New Roman" w:hAnsi="Times New Roman"/>
          <w:color w:val="000000"/>
          <w:sz w:val="28"/>
          <w:lang w:val="ru-RU"/>
        </w:rPr>
        <w:t>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</w:t>
      </w:r>
      <w:r w:rsidRPr="00BD0AF2">
        <w:rPr>
          <w:rFonts w:ascii="Times New Roman" w:hAnsi="Times New Roman"/>
          <w:color w:val="000000"/>
          <w:sz w:val="28"/>
          <w:lang w:val="ru-RU"/>
        </w:rPr>
        <w:t>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</w:t>
      </w:r>
      <w:r w:rsidRPr="00BD0AF2">
        <w:rPr>
          <w:rFonts w:ascii="Times New Roman" w:hAnsi="Times New Roman"/>
          <w:color w:val="000000"/>
          <w:sz w:val="28"/>
          <w:lang w:val="ru-RU"/>
        </w:rPr>
        <w:t>а под влиянием деятельности человека. Антропогенные формы рельефа. Особенности рельефа своего края.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. Климат и климатические ресурсы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</w:t>
      </w:r>
      <w:r w:rsidRPr="00BD0AF2">
        <w:rPr>
          <w:rFonts w:ascii="Times New Roman" w:hAnsi="Times New Roman"/>
          <w:color w:val="000000"/>
          <w:sz w:val="28"/>
          <w:lang w:val="ru-RU"/>
        </w:rPr>
        <w:t>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</w:t>
      </w:r>
      <w:r w:rsidRPr="00BD0AF2">
        <w:rPr>
          <w:rFonts w:ascii="Times New Roman" w:hAnsi="Times New Roman"/>
          <w:color w:val="000000"/>
          <w:sz w:val="28"/>
          <w:lang w:val="ru-RU"/>
        </w:rPr>
        <w:t>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ные следствия. Способы адаптации человека к разнообразным климатическим условиям на </w:t>
      </w: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</w:t>
      </w:r>
      <w:r w:rsidRPr="00BD0AF2">
        <w:rPr>
          <w:rFonts w:ascii="Times New Roman" w:hAnsi="Times New Roman"/>
          <w:color w:val="000000"/>
          <w:sz w:val="28"/>
          <w:lang w:val="ru-RU"/>
        </w:rPr>
        <w:t>ледствия. Особенности климата своего края.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</w:t>
      </w:r>
      <w:r w:rsidRPr="00BD0AF2">
        <w:rPr>
          <w:rFonts w:ascii="Times New Roman" w:hAnsi="Times New Roman"/>
          <w:color w:val="000000"/>
          <w:sz w:val="28"/>
          <w:lang w:val="ru-RU"/>
        </w:rPr>
        <w:t>го количества атмосферных осадков, испаряемости по территории страны.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Моря как аквальны</w:t>
      </w:r>
      <w:r w:rsidRPr="00BD0AF2">
        <w:rPr>
          <w:rFonts w:ascii="Times New Roman" w:hAnsi="Times New Roman"/>
          <w:color w:val="000000"/>
          <w:sz w:val="28"/>
          <w:lang w:val="ru-RU"/>
        </w:rPr>
        <w:t>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Крупнейшие озёра, их прои</w:t>
      </w:r>
      <w:r w:rsidRPr="00BD0AF2">
        <w:rPr>
          <w:rFonts w:ascii="Times New Roman" w:hAnsi="Times New Roman"/>
          <w:color w:val="000000"/>
          <w:sz w:val="28"/>
          <w:lang w:val="ru-RU"/>
        </w:rPr>
        <w:t>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</w:t>
      </w:r>
      <w:r w:rsidRPr="00BD0AF2">
        <w:rPr>
          <w:rFonts w:ascii="Times New Roman" w:hAnsi="Times New Roman"/>
          <w:color w:val="000000"/>
          <w:sz w:val="28"/>
          <w:lang w:val="ru-RU"/>
        </w:rPr>
        <w:t>нутренние воды и водные ресурсы своего региона и своей местности.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5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. Природно-хозяйственные зоны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</w:t>
      </w:r>
      <w:r w:rsidRPr="00BD0AF2">
        <w:rPr>
          <w:rFonts w:ascii="Times New Roman" w:hAnsi="Times New Roman"/>
          <w:color w:val="000000"/>
          <w:sz w:val="28"/>
          <w:lang w:val="ru-RU"/>
        </w:rPr>
        <w:t>ания. Меры по сохранению плодородия почв: мелиорация земель, борьба с эрозией почв и их загрязнением.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</w:t>
      </w:r>
      <w:r w:rsidRPr="00BD0AF2">
        <w:rPr>
          <w:rFonts w:ascii="Times New Roman" w:hAnsi="Times New Roman"/>
          <w:color w:val="000000"/>
          <w:sz w:val="28"/>
          <w:lang w:val="ru-RU"/>
        </w:rPr>
        <w:t>родно-хозяйственных зон России.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</w:t>
      </w:r>
      <w:r w:rsidRPr="00BD0AF2">
        <w:rPr>
          <w:rFonts w:ascii="Times New Roman" w:hAnsi="Times New Roman"/>
          <w:color w:val="000000"/>
          <w:sz w:val="28"/>
          <w:lang w:val="ru-RU"/>
        </w:rPr>
        <w:t>. Прогнозируемые последствия изменений климата для разных природно-хозяйственных зон на территории России.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Красную </w:t>
      </w:r>
      <w:r w:rsidRPr="00BD0AF2">
        <w:rPr>
          <w:rFonts w:ascii="Times New Roman" w:hAnsi="Times New Roman"/>
          <w:color w:val="000000"/>
          <w:sz w:val="28"/>
          <w:lang w:val="ru-RU"/>
        </w:rPr>
        <w:t>книгу России.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на основе </w:t>
      </w:r>
      <w:r w:rsidRPr="00BD0AF2">
        <w:rPr>
          <w:rFonts w:ascii="Times New Roman" w:hAnsi="Times New Roman"/>
          <w:color w:val="000000"/>
          <w:sz w:val="28"/>
          <w:lang w:val="ru-RU"/>
        </w:rPr>
        <w:t>анализа нескольких источников информации.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BD0AF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</w:t>
      </w:r>
      <w:r w:rsidRPr="00BD0AF2">
        <w:rPr>
          <w:rFonts w:ascii="Times New Roman" w:hAnsi="Times New Roman"/>
          <w:color w:val="000000"/>
          <w:sz w:val="28"/>
          <w:lang w:val="ru-RU"/>
        </w:rPr>
        <w:t>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</w:t>
      </w:r>
      <w:r w:rsidRPr="00BD0AF2">
        <w:rPr>
          <w:rFonts w:ascii="Times New Roman" w:hAnsi="Times New Roman"/>
          <w:color w:val="000000"/>
          <w:sz w:val="28"/>
          <w:lang w:val="ru-RU"/>
        </w:rPr>
        <w:t>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</w:t>
      </w:r>
      <w:r w:rsidRPr="00BD0AF2">
        <w:rPr>
          <w:rFonts w:ascii="Times New Roman" w:hAnsi="Times New Roman"/>
          <w:color w:val="000000"/>
          <w:sz w:val="28"/>
          <w:lang w:val="ru-RU"/>
        </w:rPr>
        <w:t>ироста населения отдельных субъектов (федеральных округов) Российской Федерации или своего региона.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</w:t>
      </w:r>
      <w:r w:rsidRPr="00BD0AF2">
        <w:rPr>
          <w:rFonts w:ascii="Times New Roman" w:hAnsi="Times New Roman"/>
          <w:color w:val="000000"/>
          <w:sz w:val="28"/>
          <w:lang w:val="ru-RU"/>
        </w:rPr>
        <w:t>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родских и сельских населённых пунктов. </w:t>
      </w: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</w:t>
      </w:r>
      <w:r w:rsidRPr="00BD0AF2">
        <w:rPr>
          <w:rFonts w:ascii="Times New Roman" w:hAnsi="Times New Roman"/>
          <w:color w:val="000000"/>
          <w:sz w:val="28"/>
          <w:lang w:val="ru-RU"/>
        </w:rPr>
        <w:t>ременные тенденции сельского расселения.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их расселение. Титульные этносы. География религий. Объекты Всемирного культурного наследия ЮНЕСКО на территории России.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 4. Половой и возрастной состав населения России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</w:t>
      </w:r>
      <w:r w:rsidRPr="00BD0AF2">
        <w:rPr>
          <w:rFonts w:ascii="Times New Roman" w:hAnsi="Times New Roman"/>
          <w:color w:val="000000"/>
          <w:sz w:val="28"/>
          <w:lang w:val="ru-RU"/>
        </w:rPr>
        <w:t>ическая нагрузка. Средняя прогнозируемая (ожидаемая) продолжительность жизни мужского и женского населения России.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5. Человеч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>еский капитал России</w:t>
      </w:r>
    </w:p>
    <w:p w:rsidR="00CC7F3C" w:rsidRDefault="00E161F9">
      <w:pPr>
        <w:spacing w:after="0" w:line="264" w:lineRule="auto"/>
        <w:ind w:firstLine="600"/>
        <w:jc w:val="both"/>
      </w:pPr>
      <w:r w:rsidRPr="00BD0AF2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CC7F3C" w:rsidRDefault="00E161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C7F3C" w:rsidRPr="00BD0AF2" w:rsidRDefault="00E161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BD0AF2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BD0AF2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BD0AF2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</w:t>
      </w:r>
      <w:r w:rsidRPr="00BD0AF2">
        <w:rPr>
          <w:rFonts w:ascii="Times New Roman" w:hAnsi="Times New Roman"/>
          <w:color w:val="000000"/>
          <w:sz w:val="28"/>
          <w:lang w:val="ru-RU"/>
        </w:rPr>
        <w:t>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</w:t>
      </w:r>
      <w:r w:rsidRPr="00BD0AF2">
        <w:rPr>
          <w:rFonts w:ascii="Times New Roman" w:hAnsi="Times New Roman"/>
          <w:color w:val="000000"/>
          <w:sz w:val="28"/>
          <w:lang w:val="ru-RU"/>
        </w:rPr>
        <w:t>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</w:t>
      </w:r>
      <w:r w:rsidRPr="00BD0AF2">
        <w:rPr>
          <w:rFonts w:ascii="Times New Roman" w:hAnsi="Times New Roman"/>
          <w:color w:val="000000"/>
          <w:sz w:val="28"/>
          <w:lang w:val="ru-RU"/>
        </w:rPr>
        <w:t>ргии для населения России в различных регионах.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лургические базы России. Влияние металлургии на окружающую среду. Основные положения «Стратегии развития чёрной и </w:t>
      </w: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333333"/>
          <w:sz w:val="28"/>
          <w:lang w:val="ru-RU"/>
        </w:rPr>
        <w:t>Практич</w:t>
      </w:r>
      <w:r w:rsidRPr="00BD0AF2">
        <w:rPr>
          <w:rFonts w:ascii="Times New Roman" w:hAnsi="Times New Roman"/>
          <w:b/>
          <w:color w:val="333333"/>
          <w:sz w:val="28"/>
          <w:lang w:val="ru-RU"/>
        </w:rPr>
        <w:t>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</w:t>
      </w:r>
      <w:r w:rsidRPr="00BD0AF2">
        <w:rPr>
          <w:rFonts w:ascii="Times New Roman" w:hAnsi="Times New Roman"/>
          <w:color w:val="000000"/>
          <w:sz w:val="28"/>
          <w:lang w:val="ru-RU"/>
        </w:rPr>
        <w:t>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Выявление фактор</w:t>
      </w:r>
      <w:r w:rsidRPr="00BD0AF2">
        <w:rPr>
          <w:rFonts w:ascii="Times New Roman" w:hAnsi="Times New Roman"/>
          <w:color w:val="000000"/>
          <w:sz w:val="28"/>
          <w:lang w:val="ru-RU"/>
        </w:rPr>
        <w:t>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</w:t>
      </w:r>
      <w:r w:rsidRPr="00BD0AF2">
        <w:rPr>
          <w:rFonts w:ascii="Times New Roman" w:hAnsi="Times New Roman"/>
          <w:color w:val="000000"/>
          <w:sz w:val="28"/>
          <w:lang w:val="ru-RU"/>
        </w:rPr>
        <w:t>о 2030 года».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</w:t>
      </w:r>
      <w:r w:rsidRPr="00BD0AF2">
        <w:rPr>
          <w:rFonts w:ascii="Times New Roman" w:hAnsi="Times New Roman"/>
          <w:color w:val="000000"/>
          <w:sz w:val="28"/>
          <w:lang w:val="ru-RU"/>
        </w:rPr>
        <w:t>еография важнейших отраслей: основные районы и лесоперерабатывающие комплексы.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, Приложения № 1 и № 18) с целью определения перспектив </w:t>
      </w:r>
      <w:r w:rsidRPr="00BD0AF2">
        <w:rPr>
          <w:rFonts w:ascii="Times New Roman" w:hAnsi="Times New Roman"/>
          <w:color w:val="000000"/>
          <w:sz w:val="28"/>
          <w:lang w:val="ru-RU"/>
        </w:rPr>
        <w:t>и проблем развития комплекса.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</w:t>
      </w:r>
      <w:r w:rsidRPr="00BD0AF2">
        <w:rPr>
          <w:rFonts w:ascii="Times New Roman" w:hAnsi="Times New Roman"/>
          <w:color w:val="000000"/>
          <w:sz w:val="28"/>
          <w:lang w:val="ru-RU"/>
        </w:rPr>
        <w:t>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</w:t>
      </w:r>
      <w:r w:rsidRPr="00BD0AF2">
        <w:rPr>
          <w:rFonts w:ascii="Times New Roman" w:hAnsi="Times New Roman"/>
          <w:color w:val="000000"/>
          <w:sz w:val="28"/>
          <w:lang w:val="ru-RU"/>
        </w:rPr>
        <w:t>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</w:t>
      </w:r>
      <w:r w:rsidRPr="00BD0AF2">
        <w:rPr>
          <w:rFonts w:ascii="Times New Roman" w:hAnsi="Times New Roman"/>
          <w:color w:val="000000"/>
          <w:sz w:val="28"/>
          <w:lang w:val="ru-RU"/>
        </w:rPr>
        <w:t>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1. Определение влияния </w:t>
      </w:r>
      <w:r w:rsidRPr="00BD0AF2">
        <w:rPr>
          <w:rFonts w:ascii="Times New Roman" w:hAnsi="Times New Roman"/>
          <w:color w:val="000000"/>
          <w:sz w:val="28"/>
          <w:lang w:val="ru-RU"/>
        </w:rPr>
        <w:t>природных и социальных факторов на размещение отраслей АПК.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</w:t>
      </w:r>
      <w:r w:rsidRPr="00BD0AF2">
        <w:rPr>
          <w:rFonts w:ascii="Times New Roman" w:hAnsi="Times New Roman"/>
          <w:color w:val="000000"/>
          <w:sz w:val="28"/>
          <w:lang w:val="ru-RU"/>
        </w:rPr>
        <w:t>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Транспорт и охрана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окружающей среды.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</w:t>
      </w:r>
      <w:r w:rsidRPr="00BD0AF2">
        <w:rPr>
          <w:rFonts w:ascii="Times New Roman" w:hAnsi="Times New Roman"/>
          <w:color w:val="000000"/>
          <w:sz w:val="28"/>
          <w:lang w:val="ru-RU"/>
        </w:rPr>
        <w:t>ая инфраструктура».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8. Обоб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щение знаний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</w:t>
      </w:r>
      <w:r w:rsidRPr="00BD0AF2">
        <w:rPr>
          <w:rFonts w:ascii="Times New Roman" w:hAnsi="Times New Roman"/>
          <w:color w:val="000000"/>
          <w:sz w:val="28"/>
          <w:lang w:val="ru-RU"/>
        </w:rPr>
        <w:t>дерации до 2025 года» и государственные меры по переходу России к модели устойчивого развития.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>ел 2. Регионы России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</w:t>
      </w:r>
      <w:r w:rsidRPr="00BD0AF2">
        <w:rPr>
          <w:rFonts w:ascii="Times New Roman" w:hAnsi="Times New Roman"/>
          <w:color w:val="000000"/>
          <w:sz w:val="28"/>
          <w:lang w:val="ru-RU"/>
        </w:rPr>
        <w:t>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</w:t>
      </w:r>
      <w:r w:rsidRPr="00BD0AF2">
        <w:rPr>
          <w:rFonts w:ascii="Times New Roman" w:hAnsi="Times New Roman"/>
          <w:color w:val="000000"/>
          <w:sz w:val="28"/>
          <w:lang w:val="ru-RU"/>
        </w:rPr>
        <w:t>вития; их внутренние различия.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2. Классификация субъектов Российской Федерации одного из географических районов России по уровню </w:t>
      </w:r>
      <w:r w:rsidRPr="00BD0AF2">
        <w:rPr>
          <w:rFonts w:ascii="Times New Roman" w:hAnsi="Times New Roman"/>
          <w:color w:val="000000"/>
          <w:sz w:val="28"/>
          <w:lang w:val="ru-RU"/>
        </w:rPr>
        <w:t>социально-экономического развития на основе статистических данных.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BD0AF2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</w:t>
      </w:r>
      <w:r w:rsidRPr="00BD0AF2">
        <w:rPr>
          <w:rFonts w:ascii="Times New Roman" w:hAnsi="Times New Roman"/>
          <w:color w:val="000000"/>
          <w:sz w:val="28"/>
          <w:lang w:val="ru-RU"/>
        </w:rPr>
        <w:t>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CC7F3C" w:rsidRPr="00BD0AF2" w:rsidRDefault="00CC7F3C">
      <w:pPr>
        <w:spacing w:after="0" w:line="264" w:lineRule="auto"/>
        <w:ind w:firstLine="60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Тема 3. Обобщение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 знаний 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</w:t>
      </w:r>
      <w:r w:rsidRPr="00BD0AF2">
        <w:rPr>
          <w:rFonts w:ascii="Times New Roman" w:hAnsi="Times New Roman"/>
          <w:color w:val="000000"/>
          <w:sz w:val="28"/>
          <w:lang w:val="ru-RU"/>
        </w:rPr>
        <w:t>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</w:t>
      </w:r>
      <w:r w:rsidRPr="00BD0AF2">
        <w:rPr>
          <w:rFonts w:ascii="Times New Roman" w:hAnsi="Times New Roman"/>
          <w:color w:val="000000"/>
          <w:sz w:val="28"/>
          <w:lang w:val="ru-RU"/>
        </w:rPr>
        <w:t>одных, культурных и экономических ценностей. Объекты Всемирного природного и культурного наследия России.</w:t>
      </w:r>
    </w:p>
    <w:p w:rsidR="00CC7F3C" w:rsidRPr="00BD0AF2" w:rsidRDefault="00CC7F3C">
      <w:pPr>
        <w:rPr>
          <w:lang w:val="ru-RU"/>
        </w:rPr>
        <w:sectPr w:rsidR="00CC7F3C" w:rsidRPr="00BD0AF2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50504252"/>
    </w:p>
    <w:bookmarkEnd w:id="3"/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</w:t>
      </w:r>
      <w:r w:rsidRPr="00BD0AF2">
        <w:rPr>
          <w:rFonts w:ascii="Times New Roman" w:hAnsi="Times New Roman"/>
          <w:color w:val="000000"/>
          <w:sz w:val="28"/>
          <w:lang w:val="ru-RU"/>
        </w:rPr>
        <w:t>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Патриотического</w:t>
      </w: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</w:t>
      </w:r>
      <w:r w:rsidRPr="00BD0AF2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</w:t>
      </w:r>
      <w:r w:rsidRPr="00BD0AF2">
        <w:rPr>
          <w:rFonts w:ascii="Times New Roman" w:hAnsi="Times New Roman"/>
          <w:color w:val="000000"/>
          <w:sz w:val="28"/>
          <w:lang w:val="ru-RU"/>
        </w:rPr>
        <w:t>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</w:t>
      </w:r>
      <w:r w:rsidRPr="00BD0AF2">
        <w:rPr>
          <w:rFonts w:ascii="Times New Roman" w:hAnsi="Times New Roman"/>
          <w:color w:val="000000"/>
          <w:sz w:val="28"/>
          <w:lang w:val="ru-RU"/>
        </w:rPr>
        <w:t>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</w:t>
      </w:r>
      <w:r w:rsidRPr="00BD0AF2">
        <w:rPr>
          <w:rFonts w:ascii="Times New Roman" w:hAnsi="Times New Roman"/>
          <w:color w:val="000000"/>
          <w:sz w:val="28"/>
          <w:lang w:val="ru-RU"/>
        </w:rPr>
        <w:t>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</w:t>
      </w:r>
      <w:r w:rsidRPr="00BD0AF2">
        <w:rPr>
          <w:rFonts w:ascii="Times New Roman" w:hAnsi="Times New Roman"/>
          <w:color w:val="000000"/>
          <w:sz w:val="28"/>
          <w:lang w:val="ru-RU"/>
        </w:rPr>
        <w:t>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</w:t>
      </w:r>
      <w:r w:rsidRPr="00BD0AF2">
        <w:rPr>
          <w:rFonts w:ascii="Times New Roman" w:hAnsi="Times New Roman"/>
          <w:color w:val="000000"/>
          <w:sz w:val="28"/>
          <w:lang w:val="ru-RU"/>
        </w:rPr>
        <w:t>ский патруль», волонтёрство).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</w:t>
      </w:r>
      <w:r w:rsidRPr="00BD0AF2">
        <w:rPr>
          <w:rFonts w:ascii="Times New Roman" w:hAnsi="Times New Roman"/>
          <w:color w:val="000000"/>
          <w:sz w:val="28"/>
          <w:lang w:val="ru-RU"/>
        </w:rPr>
        <w:t>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воспр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иимчивость к разным традициям своего и других народов, понимание роли этнических культурных традиций; </w:t>
      </w: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</w:t>
      </w:r>
      <w:r w:rsidRPr="00BD0AF2">
        <w:rPr>
          <w:rFonts w:ascii="Times New Roman" w:hAnsi="Times New Roman"/>
          <w:color w:val="000000"/>
          <w:sz w:val="28"/>
          <w:lang w:val="ru-RU"/>
        </w:rPr>
        <w:t>ого наследия человечества.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D0AF2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</w:t>
      </w:r>
      <w:r w:rsidRPr="00BD0AF2">
        <w:rPr>
          <w:rFonts w:ascii="Times New Roman" w:hAnsi="Times New Roman"/>
          <w:color w:val="000000"/>
          <w:sz w:val="28"/>
          <w:lang w:val="ru-RU"/>
        </w:rPr>
        <w:t>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</w:t>
      </w:r>
      <w:r w:rsidRPr="00BD0AF2">
        <w:rPr>
          <w:rFonts w:ascii="Times New Roman" w:hAnsi="Times New Roman"/>
          <w:color w:val="000000"/>
          <w:sz w:val="28"/>
          <w:lang w:val="ru-RU"/>
        </w:rPr>
        <w:t>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</w:t>
      </w:r>
      <w:r w:rsidRPr="00BD0AF2">
        <w:rPr>
          <w:rFonts w:ascii="Times New Roman" w:hAnsi="Times New Roman"/>
          <w:color w:val="000000"/>
          <w:sz w:val="28"/>
          <w:lang w:val="ru-RU"/>
        </w:rPr>
        <w:t>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</w:t>
      </w:r>
      <w:r w:rsidRPr="00BD0AF2">
        <w:rPr>
          <w:rFonts w:ascii="Times New Roman" w:hAnsi="Times New Roman"/>
          <w:color w:val="000000"/>
          <w:sz w:val="28"/>
          <w:lang w:val="ru-RU"/>
        </w:rPr>
        <w:t>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</w:t>
      </w:r>
      <w:r w:rsidRPr="00BD0AF2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среде.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</w:t>
      </w:r>
      <w:r w:rsidRPr="00BD0AF2">
        <w:rPr>
          <w:rFonts w:ascii="Times New Roman" w:hAnsi="Times New Roman"/>
          <w:color w:val="000000"/>
          <w:sz w:val="28"/>
          <w:lang w:val="ru-RU"/>
        </w:rPr>
        <w:t>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области окружающей среды, </w:t>
      </w: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</w:t>
      </w:r>
      <w:r w:rsidRPr="00BD0AF2">
        <w:rPr>
          <w:rFonts w:ascii="Times New Roman" w:hAnsi="Times New Roman"/>
          <w:color w:val="000000"/>
          <w:sz w:val="28"/>
          <w:lang w:val="ru-RU"/>
        </w:rPr>
        <w:t>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</w:t>
      </w:r>
      <w:r w:rsidRPr="00BD0AF2">
        <w:rPr>
          <w:rFonts w:ascii="Times New Roman" w:hAnsi="Times New Roman"/>
          <w:color w:val="000000"/>
          <w:sz w:val="28"/>
          <w:lang w:val="ru-RU"/>
        </w:rPr>
        <w:t>твует достижению метапредметных результатов, в том числе: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CC7F3C" w:rsidRPr="00BD0AF2" w:rsidRDefault="00E161F9">
      <w:pPr>
        <w:spacing w:after="0" w:line="264" w:lineRule="auto"/>
        <w:ind w:firstLine="60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CC7F3C" w:rsidRPr="00BD0AF2" w:rsidRDefault="00E16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C7F3C" w:rsidRPr="00BD0AF2" w:rsidRDefault="00E16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устанавливать существе</w:t>
      </w:r>
      <w:r w:rsidRPr="00BD0AF2">
        <w:rPr>
          <w:rFonts w:ascii="Times New Roman" w:hAnsi="Times New Roman"/>
          <w:color w:val="000000"/>
          <w:sz w:val="28"/>
          <w:lang w:val="ru-RU"/>
        </w:rPr>
        <w:t>нный признак классификации географических объектов, процессов и явлений, основания для их сравнения;</w:t>
      </w:r>
    </w:p>
    <w:p w:rsidR="00CC7F3C" w:rsidRPr="00BD0AF2" w:rsidRDefault="00E16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C7F3C" w:rsidRPr="00BD0AF2" w:rsidRDefault="00E16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выявлять дефициты географи</w:t>
      </w:r>
      <w:r w:rsidRPr="00BD0AF2">
        <w:rPr>
          <w:rFonts w:ascii="Times New Roman" w:hAnsi="Times New Roman"/>
          <w:color w:val="000000"/>
          <w:sz w:val="28"/>
          <w:lang w:val="ru-RU"/>
        </w:rPr>
        <w:t>ческой информации, данных, необходимых для решения поставленной задачи;</w:t>
      </w:r>
    </w:p>
    <w:p w:rsidR="00CC7F3C" w:rsidRPr="00BD0AF2" w:rsidRDefault="00E16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аналогии, формулировать гипотезы о взаимосвязях географических объектов, процессов и явлений;</w:t>
      </w:r>
    </w:p>
    <w:p w:rsidR="00CC7F3C" w:rsidRPr="00BD0AF2" w:rsidRDefault="00E16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</w:t>
      </w:r>
      <w:r w:rsidRPr="00BD0AF2">
        <w:rPr>
          <w:rFonts w:ascii="Times New Roman" w:hAnsi="Times New Roman"/>
          <w:color w:val="000000"/>
          <w:sz w:val="28"/>
          <w:lang w:val="ru-RU"/>
        </w:rPr>
        <w:t>о выделенных критериев).</w:t>
      </w:r>
    </w:p>
    <w:p w:rsidR="00CC7F3C" w:rsidRDefault="00E161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CC7F3C" w:rsidRPr="00BD0AF2" w:rsidRDefault="00E161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CC7F3C" w:rsidRPr="00BD0AF2" w:rsidRDefault="00E161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самостоятельно устанавливать искомое и данное;</w:t>
      </w:r>
    </w:p>
    <w:p w:rsidR="00CC7F3C" w:rsidRPr="00BD0AF2" w:rsidRDefault="00E161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C7F3C" w:rsidRPr="00BD0AF2" w:rsidRDefault="00E161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</w:t>
      </w:r>
      <w:r w:rsidRPr="00BD0AF2">
        <w:rPr>
          <w:rFonts w:ascii="Times New Roman" w:hAnsi="Times New Roman"/>
          <w:color w:val="000000"/>
          <w:sz w:val="28"/>
          <w:lang w:val="ru-RU"/>
        </w:rPr>
        <w:t>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C7F3C" w:rsidRPr="00BD0AF2" w:rsidRDefault="00E161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</w:t>
      </w:r>
      <w:r w:rsidRPr="00BD0AF2">
        <w:rPr>
          <w:rFonts w:ascii="Times New Roman" w:hAnsi="Times New Roman"/>
          <w:color w:val="000000"/>
          <w:sz w:val="28"/>
          <w:lang w:val="ru-RU"/>
        </w:rPr>
        <w:t>ии, полученной в ходе географического исследования;</w:t>
      </w:r>
    </w:p>
    <w:p w:rsidR="00CC7F3C" w:rsidRPr="00BD0AF2" w:rsidRDefault="00E161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C7F3C" w:rsidRPr="00BD0AF2" w:rsidRDefault="00E161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</w:t>
      </w:r>
      <w:r w:rsidRPr="00BD0AF2">
        <w:rPr>
          <w:rFonts w:ascii="Times New Roman" w:hAnsi="Times New Roman"/>
          <w:color w:val="000000"/>
          <w:sz w:val="28"/>
          <w:lang w:val="ru-RU"/>
        </w:rPr>
        <w:t>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C7F3C" w:rsidRDefault="00E161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CC7F3C" w:rsidRPr="00BD0AF2" w:rsidRDefault="00E161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</w:t>
      </w:r>
      <w:r w:rsidRPr="00BD0AF2">
        <w:rPr>
          <w:rFonts w:ascii="Times New Roman" w:hAnsi="Times New Roman"/>
          <w:color w:val="000000"/>
          <w:sz w:val="28"/>
          <w:lang w:val="ru-RU"/>
        </w:rPr>
        <w:t>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C7F3C" w:rsidRPr="00BD0AF2" w:rsidRDefault="00E161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</w:t>
      </w:r>
      <w:r w:rsidRPr="00BD0AF2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CC7F3C" w:rsidRPr="00BD0AF2" w:rsidRDefault="00E161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C7F3C" w:rsidRPr="00BD0AF2" w:rsidRDefault="00E161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CC7F3C" w:rsidRPr="00BD0AF2" w:rsidRDefault="00E161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оценивать надёжность географи</w:t>
      </w:r>
      <w:r w:rsidRPr="00BD0AF2">
        <w:rPr>
          <w:rFonts w:ascii="Times New Roman" w:hAnsi="Times New Roman"/>
          <w:color w:val="000000"/>
          <w:sz w:val="28"/>
          <w:lang w:val="ru-RU"/>
        </w:rPr>
        <w:t>ческой информации по критериям, предложенным учителем или сформулированным самостоятельно;</w:t>
      </w:r>
    </w:p>
    <w:p w:rsidR="00CC7F3C" w:rsidRPr="00BD0AF2" w:rsidRDefault="00E161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Default="00E16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CC7F3C" w:rsidRDefault="00E161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CC7F3C" w:rsidRPr="00BD0AF2" w:rsidRDefault="00E161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</w:t>
      </w:r>
      <w:r w:rsidRPr="00BD0AF2">
        <w:rPr>
          <w:rFonts w:ascii="Times New Roman" w:hAnsi="Times New Roman"/>
          <w:color w:val="000000"/>
          <w:sz w:val="28"/>
          <w:lang w:val="ru-RU"/>
        </w:rPr>
        <w:t>ку зрения по географическим аспектам различных вопросов в устных и письменных текстах;</w:t>
      </w:r>
    </w:p>
    <w:p w:rsidR="00CC7F3C" w:rsidRPr="00BD0AF2" w:rsidRDefault="00E161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C7F3C" w:rsidRPr="00BD0AF2" w:rsidRDefault="00E161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</w:t>
      </w:r>
      <w:r w:rsidRPr="00BD0AF2">
        <w:rPr>
          <w:rFonts w:ascii="Times New Roman" w:hAnsi="Times New Roman"/>
          <w:color w:val="000000"/>
          <w:sz w:val="28"/>
          <w:lang w:val="ru-RU"/>
        </w:rPr>
        <w:t>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C7F3C" w:rsidRPr="00BD0AF2" w:rsidRDefault="00E161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CC7F3C" w:rsidRDefault="00E161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CC7F3C" w:rsidRPr="00BD0AF2" w:rsidRDefault="00E161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принимат</w:t>
      </w:r>
      <w:r w:rsidRPr="00BD0AF2">
        <w:rPr>
          <w:rFonts w:ascii="Times New Roman" w:hAnsi="Times New Roman"/>
          <w:color w:val="000000"/>
          <w:sz w:val="28"/>
          <w:lang w:val="ru-RU"/>
        </w:rPr>
        <w:t>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7F3C" w:rsidRPr="00BD0AF2" w:rsidRDefault="00E161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</w:t>
      </w:r>
      <w:r w:rsidRPr="00BD0AF2">
        <w:rPr>
          <w:rFonts w:ascii="Times New Roman" w:hAnsi="Times New Roman"/>
          <w:color w:val="000000"/>
          <w:sz w:val="28"/>
          <w:lang w:val="ru-RU"/>
        </w:rPr>
        <w:t>ению и координировать свои действия с другими членами команды;</w:t>
      </w:r>
    </w:p>
    <w:p w:rsidR="00CC7F3C" w:rsidRPr="00BD0AF2" w:rsidRDefault="00E161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Pr="00BD0AF2" w:rsidRDefault="00E161F9">
      <w:pPr>
        <w:spacing w:after="0" w:line="264" w:lineRule="auto"/>
        <w:ind w:left="120"/>
        <w:jc w:val="both"/>
        <w:rPr>
          <w:lang w:val="ru-RU"/>
        </w:rPr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CC7F3C" w:rsidRDefault="00E161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C7F3C" w:rsidRPr="00BD0AF2" w:rsidRDefault="00E161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BD0AF2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CC7F3C" w:rsidRPr="00BD0AF2" w:rsidRDefault="00E161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C7F3C" w:rsidRDefault="00E161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CC7F3C" w:rsidRPr="00BD0AF2" w:rsidRDefault="00E16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CC7F3C" w:rsidRPr="00BD0AF2" w:rsidRDefault="00E16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объя</w:t>
      </w:r>
      <w:r w:rsidRPr="00BD0AF2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CC7F3C" w:rsidRPr="00BD0AF2" w:rsidRDefault="00E16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C7F3C" w:rsidRPr="00BD0AF2" w:rsidRDefault="00E16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CC7F3C" w:rsidRDefault="00E161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CC7F3C" w:rsidRPr="00BD0AF2" w:rsidRDefault="00E16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C7F3C" w:rsidRPr="00BD0AF2" w:rsidRDefault="00E16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Default="00E16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C7F3C" w:rsidRDefault="00CC7F3C">
      <w:pPr>
        <w:spacing w:after="0" w:line="264" w:lineRule="auto"/>
        <w:ind w:left="120"/>
        <w:jc w:val="both"/>
      </w:pPr>
    </w:p>
    <w:p w:rsidR="00CC7F3C" w:rsidRDefault="00E16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C7F3C" w:rsidRDefault="00CC7F3C">
      <w:pPr>
        <w:spacing w:after="0" w:line="264" w:lineRule="auto"/>
        <w:ind w:left="120"/>
        <w:jc w:val="both"/>
      </w:pP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BD0AF2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BD0AF2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BD0AF2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BD0AF2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</w:t>
      </w:r>
      <w:r w:rsidRPr="00BD0AF2">
        <w:rPr>
          <w:rFonts w:ascii="Times New Roman" w:hAnsi="Times New Roman"/>
          <w:color w:val="000000"/>
          <w:sz w:val="28"/>
          <w:lang w:val="ru-RU"/>
        </w:rPr>
        <w:t>ли», «масштаб», «условные знаки» для решения учебных и практико-ориентированных задач;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объяснять причины </w:t>
      </w:r>
      <w:r w:rsidRPr="00BD0AF2">
        <w:rPr>
          <w:rFonts w:ascii="Times New Roman" w:hAnsi="Times New Roman"/>
          <w:color w:val="000000"/>
          <w:sz w:val="28"/>
          <w:lang w:val="ru-RU"/>
        </w:rPr>
        <w:t>смены дня и ночи и времён года;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</w:t>
      </w:r>
      <w:r w:rsidRPr="00BD0AF2">
        <w:rPr>
          <w:rFonts w:ascii="Times New Roman" w:hAnsi="Times New Roman"/>
          <w:color w:val="000000"/>
          <w:sz w:val="28"/>
          <w:lang w:val="ru-RU"/>
        </w:rPr>
        <w:t>утреннее строение Земли;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пок</w:t>
      </w:r>
      <w:r w:rsidRPr="00BD0AF2">
        <w:rPr>
          <w:rFonts w:ascii="Times New Roman" w:hAnsi="Times New Roman"/>
          <w:color w:val="000000"/>
          <w:sz w:val="28"/>
          <w:lang w:val="ru-RU"/>
        </w:rPr>
        <w:t>азывать на карте и обозначать на контурной карте материки и океаны, крупные формы рельефа Земли;</w:t>
      </w:r>
    </w:p>
    <w:p w:rsidR="00CC7F3C" w:rsidRDefault="00E161F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примен</w:t>
      </w:r>
      <w:r w:rsidRPr="00BD0AF2">
        <w:rPr>
          <w:rFonts w:ascii="Times New Roman" w:hAnsi="Times New Roman"/>
          <w:color w:val="000000"/>
          <w:sz w:val="28"/>
          <w:lang w:val="ru-RU"/>
        </w:rPr>
        <w:t>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</w:t>
      </w:r>
      <w:r w:rsidRPr="00BD0AF2">
        <w:rPr>
          <w:rFonts w:ascii="Times New Roman" w:hAnsi="Times New Roman"/>
          <w:color w:val="000000"/>
          <w:sz w:val="28"/>
          <w:lang w:val="ru-RU"/>
        </w:rPr>
        <w:t>ия познавательных задач;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CC7F3C" w:rsidRDefault="00E161F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</w:t>
      </w:r>
      <w:r w:rsidRPr="00BD0AF2">
        <w:rPr>
          <w:rFonts w:ascii="Times New Roman" w:hAnsi="Times New Roman"/>
          <w:color w:val="000000"/>
          <w:sz w:val="28"/>
          <w:lang w:val="ru-RU"/>
        </w:rPr>
        <w:t>ить примеры опасных природных явлений в литосфере и средств их предупреждения;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актуальных проблем своей местности, </w:t>
      </w:r>
      <w:r w:rsidRPr="00BD0AF2">
        <w:rPr>
          <w:rFonts w:ascii="Times New Roman" w:hAnsi="Times New Roman"/>
          <w:color w:val="000000"/>
          <w:sz w:val="28"/>
          <w:lang w:val="ru-RU"/>
        </w:rPr>
        <w:t>решение которых невозможно без участия представителей географических специальностей, изучающих литосферу;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CC7F3C" w:rsidRPr="00BD0AF2" w:rsidRDefault="00E16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</w:t>
      </w:r>
      <w:r w:rsidRPr="00BD0AF2">
        <w:rPr>
          <w:rFonts w:ascii="Times New Roman" w:hAnsi="Times New Roman"/>
          <w:color w:val="000000"/>
          <w:sz w:val="28"/>
          <w:lang w:val="ru-RU"/>
        </w:rPr>
        <w:t>х наблюдений и наблюдений за погодой в различной форме (табличной, графической, географического описания).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Default="00E16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C7F3C" w:rsidRDefault="00CC7F3C">
      <w:pPr>
        <w:spacing w:after="0" w:line="264" w:lineRule="auto"/>
        <w:ind w:left="120"/>
        <w:jc w:val="both"/>
      </w:pP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</w:t>
      </w:r>
      <w:r w:rsidRPr="00BD0AF2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</w:t>
      </w:r>
      <w:r w:rsidRPr="00BD0AF2">
        <w:rPr>
          <w:rFonts w:ascii="Times New Roman" w:hAnsi="Times New Roman"/>
          <w:color w:val="000000"/>
          <w:sz w:val="28"/>
          <w:lang w:val="ru-RU"/>
        </w:rPr>
        <w:t>ых источников;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</w:t>
      </w:r>
      <w:r w:rsidRPr="00BD0AF2">
        <w:rPr>
          <w:rFonts w:ascii="Times New Roman" w:hAnsi="Times New Roman"/>
          <w:color w:val="000000"/>
          <w:sz w:val="28"/>
          <w:lang w:val="ru-RU"/>
        </w:rPr>
        <w:t>стей Мирового океана;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</w:t>
      </w:r>
      <w:r w:rsidRPr="00BD0AF2">
        <w:rPr>
          <w:rFonts w:ascii="Times New Roman" w:hAnsi="Times New Roman"/>
          <w:color w:val="000000"/>
          <w:sz w:val="28"/>
          <w:lang w:val="ru-RU"/>
        </w:rPr>
        <w:t>данным признакам;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устанавливать причинно-следст</w:t>
      </w:r>
      <w:r w:rsidRPr="00BD0AF2">
        <w:rPr>
          <w:rFonts w:ascii="Times New Roman" w:hAnsi="Times New Roman"/>
          <w:color w:val="000000"/>
          <w:sz w:val="28"/>
          <w:lang w:val="ru-RU"/>
        </w:rPr>
        <w:t>венные связи между питанием, режимом реки и климатом на территории речного бассейна;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CC7F3C" w:rsidRDefault="00E161F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определять т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</w:t>
      </w:r>
      <w:r w:rsidRPr="00BD0AF2">
        <w:rPr>
          <w:rFonts w:ascii="Times New Roman" w:hAnsi="Times New Roman"/>
          <w:color w:val="000000"/>
          <w:sz w:val="28"/>
          <w:lang w:val="ru-RU"/>
        </w:rPr>
        <w:t>взаимосвязях между ними для решения учебных и практических задач;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</w:t>
      </w:r>
      <w:r w:rsidRPr="00BD0AF2">
        <w:rPr>
          <w:rFonts w:ascii="Times New Roman" w:hAnsi="Times New Roman"/>
          <w:color w:val="000000"/>
          <w:sz w:val="28"/>
          <w:lang w:val="ru-RU"/>
        </w:rPr>
        <w:t>ать свойства воздуха; климаты Земли; климатообразующие факторы;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ср</w:t>
      </w:r>
      <w:r w:rsidRPr="00BD0AF2">
        <w:rPr>
          <w:rFonts w:ascii="Times New Roman" w:hAnsi="Times New Roman"/>
          <w:color w:val="000000"/>
          <w:sz w:val="28"/>
          <w:lang w:val="ru-RU"/>
        </w:rPr>
        <w:t>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CC7F3C" w:rsidRDefault="00E161F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понятия «бризы»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и «муссоны»;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«атмосферное давление», «ветер», «атмосферные осадки», «воздушные массы» для решения учебных и </w:t>
      </w:r>
      <w:r w:rsidRPr="00BD0AF2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</w:t>
      </w:r>
      <w:r w:rsidRPr="00BD0AF2">
        <w:rPr>
          <w:rFonts w:ascii="Times New Roman" w:hAnsi="Times New Roman"/>
          <w:color w:val="000000"/>
          <w:sz w:val="28"/>
          <w:lang w:val="ru-RU"/>
        </w:rPr>
        <w:t>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CC7F3C" w:rsidRDefault="00E161F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BD0AF2">
        <w:rPr>
          <w:rFonts w:ascii="Times New Roman" w:hAnsi="Times New Roman"/>
          <w:color w:val="000000"/>
          <w:sz w:val="28"/>
          <w:lang w:val="ru-RU"/>
        </w:rPr>
        <w:t>примеры приспособления живых организмов к среде обитания в разных природных зонах;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</w:t>
      </w:r>
      <w:r w:rsidRPr="00BD0AF2">
        <w:rPr>
          <w:rFonts w:ascii="Times New Roman" w:hAnsi="Times New Roman"/>
          <w:color w:val="000000"/>
          <w:sz w:val="28"/>
          <w:lang w:val="ru-RU"/>
        </w:rPr>
        <w:t>льного и животного мира в различных природных зонах;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BD0AF2">
        <w:rPr>
          <w:rFonts w:ascii="Times New Roman" w:hAnsi="Times New Roman"/>
          <w:color w:val="000000"/>
          <w:sz w:val="28"/>
          <w:lang w:val="ru-RU"/>
        </w:rPr>
        <w:t>ать плодородие почв в различных природных зонах;</w:t>
      </w:r>
    </w:p>
    <w:p w:rsidR="00CC7F3C" w:rsidRPr="00BD0AF2" w:rsidRDefault="00E16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Default="00E16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7F3C" w:rsidRDefault="00CC7F3C">
      <w:pPr>
        <w:spacing w:after="0" w:line="264" w:lineRule="auto"/>
        <w:ind w:left="120"/>
        <w:jc w:val="both"/>
      </w:pP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Описывать по гео</w:t>
      </w:r>
      <w:r w:rsidRPr="00BD0AF2">
        <w:rPr>
          <w:rFonts w:ascii="Times New Roman" w:hAnsi="Times New Roman"/>
          <w:color w:val="000000"/>
          <w:sz w:val="28"/>
          <w:lang w:val="ru-RU"/>
        </w:rPr>
        <w:t>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распознавать проявления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</w:t>
      </w:r>
      <w:r w:rsidRPr="00BD0AF2">
        <w:rPr>
          <w:rFonts w:ascii="Times New Roman" w:hAnsi="Times New Roman"/>
          <w:color w:val="000000"/>
          <w:sz w:val="28"/>
          <w:lang w:val="ru-RU"/>
        </w:rPr>
        <w:t>собенностях их природы;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описывать закономерности изменения в пространстве рельефа, климата, </w:t>
      </w:r>
      <w:r w:rsidRPr="00BD0AF2">
        <w:rPr>
          <w:rFonts w:ascii="Times New Roman" w:hAnsi="Times New Roman"/>
          <w:color w:val="000000"/>
          <w:sz w:val="28"/>
          <w:lang w:val="ru-RU"/>
        </w:rPr>
        <w:t>внутренних вод и органического мира;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с учётом характера взаимодействия и типа земной коры;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</w:t>
      </w:r>
      <w:r w:rsidRPr="00BD0AF2">
        <w:rPr>
          <w:rFonts w:ascii="Times New Roman" w:hAnsi="Times New Roman"/>
          <w:color w:val="000000"/>
          <w:sz w:val="28"/>
          <w:lang w:val="ru-RU"/>
        </w:rPr>
        <w:t>лям;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</w:t>
      </w:r>
      <w:r w:rsidRPr="00BD0AF2">
        <w:rPr>
          <w:rFonts w:ascii="Times New Roman" w:hAnsi="Times New Roman"/>
          <w:color w:val="000000"/>
          <w:sz w:val="28"/>
          <w:lang w:val="ru-RU"/>
        </w:rPr>
        <w:t>задач;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</w:t>
      </w:r>
      <w:r w:rsidRPr="00BD0AF2">
        <w:rPr>
          <w:rFonts w:ascii="Times New Roman" w:hAnsi="Times New Roman"/>
          <w:color w:val="000000"/>
          <w:sz w:val="28"/>
          <w:lang w:val="ru-RU"/>
        </w:rPr>
        <w:t>пользованием разных источников географической информации;</w:t>
      </w:r>
    </w:p>
    <w:p w:rsidR="00CC7F3C" w:rsidRDefault="00E161F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объяснять зако</w:t>
      </w:r>
      <w:r w:rsidRPr="00BD0AF2">
        <w:rPr>
          <w:rFonts w:ascii="Times New Roman" w:hAnsi="Times New Roman"/>
          <w:color w:val="000000"/>
          <w:sz w:val="28"/>
          <w:lang w:val="ru-RU"/>
        </w:rPr>
        <w:t>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</w:t>
      </w:r>
      <w:r w:rsidRPr="00BD0AF2">
        <w:rPr>
          <w:rFonts w:ascii="Times New Roman" w:hAnsi="Times New Roman"/>
          <w:color w:val="000000"/>
          <w:sz w:val="28"/>
          <w:lang w:val="ru-RU"/>
        </w:rPr>
        <w:t>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BD0AF2">
        <w:rPr>
          <w:rFonts w:ascii="Times New Roman" w:hAnsi="Times New Roman"/>
          <w:color w:val="000000"/>
          <w:sz w:val="28"/>
          <w:lang w:val="ru-RU"/>
        </w:rPr>
        <w:t>понятие «плотность населения»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CC7F3C" w:rsidRDefault="00E161F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</w:t>
      </w:r>
      <w:r>
        <w:rPr>
          <w:rFonts w:ascii="Times New Roman" w:hAnsi="Times New Roman"/>
          <w:color w:val="000000"/>
          <w:sz w:val="28"/>
        </w:rPr>
        <w:t>ю народов;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</w:t>
      </w:r>
      <w:r w:rsidRPr="00BD0AF2">
        <w:rPr>
          <w:rFonts w:ascii="Times New Roman" w:hAnsi="Times New Roman"/>
          <w:color w:val="000000"/>
          <w:sz w:val="28"/>
          <w:lang w:val="ru-RU"/>
        </w:rPr>
        <w:t>ным природным условиям регионов и отдельных стран;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выбирать источни</w:t>
      </w:r>
      <w:r w:rsidRPr="00BD0AF2">
        <w:rPr>
          <w:rFonts w:ascii="Times New Roman" w:hAnsi="Times New Roman"/>
          <w:color w:val="000000"/>
          <w:sz w:val="28"/>
          <w:lang w:val="ru-RU"/>
        </w:rPr>
        <w:t>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</w:t>
      </w:r>
      <w:r w:rsidRPr="00BD0AF2">
        <w:rPr>
          <w:rFonts w:ascii="Times New Roman" w:hAnsi="Times New Roman"/>
          <w:color w:val="000000"/>
          <w:sz w:val="28"/>
          <w:lang w:val="ru-RU"/>
        </w:rPr>
        <w:t>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</w:t>
      </w:r>
      <w:r w:rsidRPr="00BD0AF2">
        <w:rPr>
          <w:rFonts w:ascii="Times New Roman" w:hAnsi="Times New Roman"/>
          <w:color w:val="000000"/>
          <w:sz w:val="28"/>
          <w:lang w:val="ru-RU"/>
        </w:rPr>
        <w:t>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CC7F3C" w:rsidRPr="00BD0AF2" w:rsidRDefault="00E16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распознавать проявления глоб</w:t>
      </w:r>
      <w:r w:rsidRPr="00BD0AF2">
        <w:rPr>
          <w:rFonts w:ascii="Times New Roman" w:hAnsi="Times New Roman"/>
          <w:color w:val="000000"/>
          <w:sz w:val="28"/>
          <w:lang w:val="ru-RU"/>
        </w:rPr>
        <w:t>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Default="00E16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C7F3C" w:rsidRDefault="00CC7F3C">
      <w:pPr>
        <w:spacing w:after="0" w:line="264" w:lineRule="auto"/>
        <w:ind w:left="120"/>
        <w:jc w:val="both"/>
      </w:pP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D0AF2">
        <w:rPr>
          <w:rFonts w:ascii="Times New Roman" w:hAnsi="Times New Roman"/>
          <w:color w:val="000000"/>
          <w:sz w:val="28"/>
          <w:lang w:val="ru-RU"/>
        </w:rPr>
        <w:t>основные этапы истории формирования и изучения территории России;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</w:t>
      </w:r>
      <w:r w:rsidRPr="00BD0AF2">
        <w:rPr>
          <w:rFonts w:ascii="Times New Roman" w:hAnsi="Times New Roman"/>
          <w:color w:val="000000"/>
          <w:sz w:val="28"/>
          <w:lang w:val="ru-RU"/>
        </w:rPr>
        <w:t>ьзованием информации из различных источников;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оценивать влияние геогра</w:t>
      </w:r>
      <w:r w:rsidRPr="00BD0AF2">
        <w:rPr>
          <w:rFonts w:ascii="Times New Roman" w:hAnsi="Times New Roman"/>
          <w:color w:val="000000"/>
          <w:sz w:val="28"/>
          <w:lang w:val="ru-RU"/>
        </w:rPr>
        <w:t>фического положения регионов России на особенности природы, жизнь и хозяйственную деятельность населения;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</w:t>
      </w:r>
      <w:r w:rsidRPr="00BD0AF2">
        <w:rPr>
          <w:rFonts w:ascii="Times New Roman" w:hAnsi="Times New Roman"/>
          <w:color w:val="000000"/>
          <w:sz w:val="28"/>
          <w:lang w:val="ru-RU"/>
        </w:rPr>
        <w:t>емени для решения практико-ориентированных задач;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CC7F3C" w:rsidRDefault="00E161F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CC7F3C" w:rsidRDefault="00E161F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</w:t>
      </w:r>
      <w:r w:rsidRPr="00BD0AF2">
        <w:rPr>
          <w:rFonts w:ascii="Times New Roman" w:hAnsi="Times New Roman"/>
          <w:color w:val="000000"/>
          <w:sz w:val="28"/>
          <w:lang w:val="ru-RU"/>
        </w:rPr>
        <w:t>и основных тектонических структур, слагающих территорию;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</w:t>
      </w:r>
      <w:r w:rsidRPr="00BD0AF2">
        <w:rPr>
          <w:rFonts w:ascii="Times New Roman" w:hAnsi="Times New Roman"/>
          <w:color w:val="000000"/>
          <w:sz w:val="28"/>
          <w:lang w:val="ru-RU"/>
        </w:rPr>
        <w:t>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</w:t>
      </w:r>
      <w:r w:rsidRPr="00BD0AF2">
        <w:rPr>
          <w:rFonts w:ascii="Times New Roman" w:hAnsi="Times New Roman"/>
          <w:color w:val="000000"/>
          <w:sz w:val="28"/>
          <w:lang w:val="ru-RU"/>
        </w:rPr>
        <w:t>риторий страны;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</w:t>
      </w:r>
      <w:r w:rsidRPr="00BD0AF2">
        <w:rPr>
          <w:rFonts w:ascii="Times New Roman" w:hAnsi="Times New Roman"/>
          <w:color w:val="000000"/>
          <w:sz w:val="28"/>
          <w:lang w:val="ru-RU"/>
        </w:rPr>
        <w:t>ий для решения практико-ориентированных задач в контексте реальной жизни;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</w:t>
      </w:r>
      <w:r w:rsidRPr="00BD0AF2">
        <w:rPr>
          <w:rFonts w:ascii="Times New Roman" w:hAnsi="Times New Roman"/>
          <w:color w:val="000000"/>
          <w:sz w:val="28"/>
          <w:lang w:val="ru-RU"/>
        </w:rPr>
        <w:t>ременного горообразования, землетрясений и вулканизма;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 температур воздуха», «воздушные массы»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описыва</w:t>
      </w:r>
      <w:r w:rsidRPr="00BD0AF2">
        <w:rPr>
          <w:rFonts w:ascii="Times New Roman" w:hAnsi="Times New Roman"/>
          <w:color w:val="000000"/>
          <w:sz w:val="28"/>
          <w:lang w:val="ru-RU"/>
        </w:rPr>
        <w:t>ть и прогнозировать погоду территории по карте погоды;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</w:t>
      </w:r>
      <w:r w:rsidRPr="00BD0AF2">
        <w:rPr>
          <w:rFonts w:ascii="Times New Roman" w:hAnsi="Times New Roman"/>
          <w:color w:val="000000"/>
          <w:sz w:val="28"/>
          <w:lang w:val="ru-RU"/>
        </w:rPr>
        <w:t>стей, природно-хозяйственных зон в пределах страны; Арктической зоны, южной границы распространения многолетней мерзлоты;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</w:t>
      </w:r>
      <w:r w:rsidRPr="00BD0AF2">
        <w:rPr>
          <w:rFonts w:ascii="Times New Roman" w:hAnsi="Times New Roman"/>
          <w:color w:val="000000"/>
          <w:sz w:val="28"/>
          <w:lang w:val="ru-RU"/>
        </w:rPr>
        <w:t>иводить примеры рационального и нерационального природопользования;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</w:t>
      </w:r>
      <w:r w:rsidRPr="00BD0AF2">
        <w:rPr>
          <w:rFonts w:ascii="Times New Roman" w:hAnsi="Times New Roman"/>
          <w:color w:val="000000"/>
          <w:sz w:val="28"/>
          <w:lang w:val="ru-RU"/>
        </w:rPr>
        <w:t>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сравнивать показ</w:t>
      </w:r>
      <w:r w:rsidRPr="00BD0AF2">
        <w:rPr>
          <w:rFonts w:ascii="Times New Roman" w:hAnsi="Times New Roman"/>
          <w:color w:val="000000"/>
          <w:sz w:val="28"/>
          <w:lang w:val="ru-RU"/>
        </w:rPr>
        <w:t>атели воспроизводства и качества населения России с мировыми показателями и показателями других стран;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проводить класс</w:t>
      </w:r>
      <w:r w:rsidRPr="00BD0AF2">
        <w:rPr>
          <w:rFonts w:ascii="Times New Roman" w:hAnsi="Times New Roman"/>
          <w:color w:val="000000"/>
          <w:sz w:val="28"/>
          <w:lang w:val="ru-RU"/>
        </w:rPr>
        <w:t>ификацию населённых пунктов и регионов России по заданным основаниям;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</w:t>
      </w:r>
      <w:r w:rsidRPr="00BD0AF2">
        <w:rPr>
          <w:rFonts w:ascii="Times New Roman" w:hAnsi="Times New Roman"/>
          <w:color w:val="000000"/>
          <w:sz w:val="28"/>
          <w:lang w:val="ru-RU"/>
        </w:rPr>
        <w:t>игиозном составе населения для решения практико-ориентированных задач в контексте реальной жизни;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</w:t>
      </w:r>
      <w:r w:rsidRPr="00BD0AF2">
        <w:rPr>
          <w:rFonts w:ascii="Times New Roman" w:hAnsi="Times New Roman"/>
          <w:color w:val="000000"/>
          <w:sz w:val="28"/>
          <w:lang w:val="ru-RU"/>
        </w:rPr>
        <w:t>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</w:t>
      </w:r>
      <w:r w:rsidRPr="00BD0AF2">
        <w:rPr>
          <w:rFonts w:ascii="Times New Roman" w:hAnsi="Times New Roman"/>
          <w:color w:val="000000"/>
          <w:sz w:val="28"/>
          <w:lang w:val="ru-RU"/>
        </w:rPr>
        <w:t>ла», «безработица», «рынок труда», «качество населения» для решения учебных и (или) практико- ориентированных задач;</w:t>
      </w:r>
    </w:p>
    <w:p w:rsidR="00CC7F3C" w:rsidRPr="00BD0AF2" w:rsidRDefault="00E16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</w:t>
      </w:r>
      <w:r w:rsidRPr="00BD0AF2">
        <w:rPr>
          <w:rFonts w:ascii="Times New Roman" w:hAnsi="Times New Roman"/>
          <w:color w:val="000000"/>
          <w:sz w:val="28"/>
          <w:lang w:val="ru-RU"/>
        </w:rPr>
        <w:t>и) практико-ориентированных задач.</w:t>
      </w:r>
    </w:p>
    <w:p w:rsidR="00CC7F3C" w:rsidRPr="00BD0AF2" w:rsidRDefault="00CC7F3C">
      <w:pPr>
        <w:spacing w:after="0" w:line="264" w:lineRule="auto"/>
        <w:ind w:left="120"/>
        <w:jc w:val="both"/>
        <w:rPr>
          <w:lang w:val="ru-RU"/>
        </w:rPr>
      </w:pPr>
    </w:p>
    <w:p w:rsidR="00CC7F3C" w:rsidRDefault="00E16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C7F3C" w:rsidRDefault="00CC7F3C">
      <w:pPr>
        <w:spacing w:after="0" w:line="264" w:lineRule="auto"/>
        <w:ind w:left="120"/>
        <w:jc w:val="both"/>
      </w:pP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BD0AF2">
        <w:rPr>
          <w:rFonts w:ascii="Times New Roman" w:hAnsi="Times New Roman"/>
          <w:color w:val="000000"/>
          <w:sz w:val="28"/>
          <w:lang w:val="ru-RU"/>
        </w:rPr>
        <w:t>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</w:t>
      </w:r>
      <w:r w:rsidRPr="00BD0AF2">
        <w:rPr>
          <w:rFonts w:ascii="Times New Roman" w:hAnsi="Times New Roman"/>
          <w:color w:val="000000"/>
          <w:sz w:val="28"/>
          <w:lang w:val="ru-RU"/>
        </w:rPr>
        <w:t>нкциональную и территориальную структуру хозяйства России, для решения практико-ориентированных задач;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</w:t>
      </w:r>
      <w:r w:rsidRPr="00BD0AF2">
        <w:rPr>
          <w:rFonts w:ascii="Times New Roman" w:hAnsi="Times New Roman"/>
          <w:color w:val="000000"/>
          <w:sz w:val="28"/>
          <w:lang w:val="ru-RU"/>
        </w:rPr>
        <w:t>иной задачи;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</w:t>
      </w:r>
      <w:r w:rsidRPr="00BD0AF2">
        <w:rPr>
          <w:rFonts w:ascii="Times New Roman" w:hAnsi="Times New Roman"/>
          <w:color w:val="000000"/>
          <w:sz w:val="28"/>
          <w:lang w:val="ru-RU"/>
        </w:rPr>
        <w:t>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</w:t>
      </w:r>
      <w:r w:rsidRPr="00BD0AF2">
        <w:rPr>
          <w:rFonts w:ascii="Times New Roman" w:hAnsi="Times New Roman"/>
          <w:color w:val="000000"/>
          <w:sz w:val="28"/>
          <w:lang w:val="ru-RU"/>
        </w:rPr>
        <w:t>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</w:t>
      </w:r>
      <w:r w:rsidRPr="00BD0AF2">
        <w:rPr>
          <w:rFonts w:ascii="Times New Roman" w:hAnsi="Times New Roman"/>
          <w:color w:val="000000"/>
          <w:sz w:val="28"/>
          <w:lang w:val="ru-RU"/>
        </w:rPr>
        <w:t>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</w:t>
      </w:r>
      <w:r w:rsidRPr="00BD0AF2">
        <w:rPr>
          <w:rFonts w:ascii="Times New Roman" w:hAnsi="Times New Roman"/>
          <w:color w:val="000000"/>
          <w:sz w:val="28"/>
          <w:lang w:val="ru-RU"/>
        </w:rPr>
        <w:t>и;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</w:t>
      </w:r>
      <w:r w:rsidRPr="00BD0AF2">
        <w:rPr>
          <w:rFonts w:ascii="Times New Roman" w:hAnsi="Times New Roman"/>
          <w:color w:val="000000"/>
          <w:sz w:val="28"/>
          <w:lang w:val="ru-RU"/>
        </w:rPr>
        <w:t xml:space="preserve">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</w:t>
      </w:r>
      <w:r w:rsidRPr="00BD0AF2">
        <w:rPr>
          <w:rFonts w:ascii="Times New Roman" w:hAnsi="Times New Roman"/>
          <w:color w:val="000000"/>
          <w:sz w:val="28"/>
          <w:lang w:val="ru-RU"/>
        </w:rPr>
        <w:t>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</w:t>
      </w:r>
      <w:r w:rsidRPr="00BD0AF2">
        <w:rPr>
          <w:rFonts w:ascii="Times New Roman" w:hAnsi="Times New Roman"/>
          <w:color w:val="000000"/>
          <w:sz w:val="28"/>
          <w:lang w:val="ru-RU"/>
        </w:rPr>
        <w:t>территориальная структура, факторы и условия размещения производства, современные формы размещения производства);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</w:t>
      </w:r>
      <w:r w:rsidRPr="00BD0AF2">
        <w:rPr>
          <w:rFonts w:ascii="Times New Roman" w:hAnsi="Times New Roman"/>
          <w:color w:val="000000"/>
          <w:sz w:val="28"/>
          <w:lang w:val="ru-RU"/>
        </w:rPr>
        <w:t>вития страны и её регионов;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и районы размещения отраслей </w:t>
      </w:r>
      <w:r w:rsidRPr="00BD0AF2">
        <w:rPr>
          <w:rFonts w:ascii="Times New Roman" w:hAnsi="Times New Roman"/>
          <w:color w:val="000000"/>
          <w:sz w:val="28"/>
          <w:lang w:val="ru-RU"/>
        </w:rPr>
        <w:t>промышленности, транспортные магистрали и центры, районы развития отраслей сельского хозяйства;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</w:t>
      </w:r>
      <w:r w:rsidRPr="00BD0AF2">
        <w:rPr>
          <w:rFonts w:ascii="Times New Roman" w:hAnsi="Times New Roman"/>
          <w:color w:val="000000"/>
          <w:sz w:val="28"/>
          <w:lang w:val="ru-RU"/>
        </w:rPr>
        <w:t>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</w:t>
      </w:r>
      <w:r w:rsidRPr="00BD0AF2">
        <w:rPr>
          <w:rFonts w:ascii="Times New Roman" w:hAnsi="Times New Roman"/>
          <w:color w:val="000000"/>
          <w:sz w:val="28"/>
          <w:lang w:val="ru-RU"/>
        </w:rPr>
        <w:t>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</w:t>
      </w:r>
      <w:r w:rsidRPr="00BD0AF2">
        <w:rPr>
          <w:rFonts w:ascii="Times New Roman" w:hAnsi="Times New Roman"/>
          <w:color w:val="000000"/>
          <w:sz w:val="28"/>
          <w:lang w:val="ru-RU"/>
        </w:rPr>
        <w:t>асности;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</w:t>
      </w:r>
      <w:r w:rsidRPr="00BD0AF2">
        <w:rPr>
          <w:rFonts w:ascii="Times New Roman" w:hAnsi="Times New Roman"/>
          <w:color w:val="000000"/>
          <w:sz w:val="28"/>
          <w:lang w:val="ru-RU"/>
        </w:rPr>
        <w:t>ьной экономики;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</w:t>
      </w:r>
      <w:r w:rsidRPr="00BD0AF2">
        <w:rPr>
          <w:rFonts w:ascii="Times New Roman" w:hAnsi="Times New Roman"/>
          <w:color w:val="000000"/>
          <w:sz w:val="28"/>
          <w:lang w:val="ru-RU"/>
        </w:rPr>
        <w:t>раны в целом, о динамике, уровне и структуре социально-экономического развития России, месте и роли России в мире;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CC7F3C" w:rsidRPr="00BD0AF2" w:rsidRDefault="00E16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AF2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</w:t>
      </w:r>
      <w:r w:rsidRPr="00BD0AF2">
        <w:rPr>
          <w:rFonts w:ascii="Times New Roman" w:hAnsi="Times New Roman"/>
          <w:color w:val="000000"/>
          <w:sz w:val="28"/>
          <w:lang w:val="ru-RU"/>
        </w:rPr>
        <w:t>сии в мировом хозяйстве.</w:t>
      </w:r>
    </w:p>
    <w:p w:rsidR="00CC7F3C" w:rsidRPr="00BD0AF2" w:rsidRDefault="00CC7F3C">
      <w:pPr>
        <w:rPr>
          <w:lang w:val="ru-RU"/>
        </w:rPr>
        <w:sectPr w:rsidR="00CC7F3C" w:rsidRPr="00BD0AF2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50504248"/>
    </w:p>
    <w:bookmarkEnd w:id="4"/>
    <w:p w:rsidR="00CC7F3C" w:rsidRDefault="00E161F9">
      <w:pPr>
        <w:spacing w:after="0"/>
        <w:ind w:left="120"/>
      </w:pPr>
      <w:r w:rsidRPr="00BD0A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839"/>
      </w:tblGrid>
      <w:tr w:rsidR="00CC7F3C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2.Изображения земной поверхности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 w:rsidRPr="00BD0AF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3.Земля - планета Солнечной системы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4.Оболочки Земли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 w:rsidRPr="00BD0A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</w:tbl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445"/>
        <w:gridCol w:w="1642"/>
        <w:gridCol w:w="1843"/>
        <w:gridCol w:w="1912"/>
        <w:gridCol w:w="2837"/>
      </w:tblGrid>
      <w:tr w:rsidR="00CC7F3C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1.Оболочки Земли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 w:rsidRPr="00BD0A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</w:tbl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826"/>
      </w:tblGrid>
      <w:tr w:rsidR="00CC7F3C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</w:tr>
      <w:tr w:rsidR="00CC7F3C" w:rsidRPr="00BD0AF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0A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2.Человечество на Земле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3.Материки и страны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 w:rsidRPr="00BD0A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</w:tbl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850"/>
        <w:gridCol w:w="1402"/>
        <w:gridCol w:w="1843"/>
        <w:gridCol w:w="1912"/>
        <w:gridCol w:w="2839"/>
      </w:tblGrid>
      <w:tr w:rsidR="00CC7F3C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2.Природа России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3.Население России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 w:rsidRPr="00BD0A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</w:tbl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482"/>
        <w:gridCol w:w="1843"/>
        <w:gridCol w:w="1912"/>
        <w:gridCol w:w="2839"/>
      </w:tblGrid>
      <w:tr w:rsidR="00CC7F3C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1.Хозяйство России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2.Регионы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  <w:tr w:rsidR="00CC7F3C" w:rsidRPr="00BD0A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</w:tbl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50504249"/>
    </w:p>
    <w:bookmarkEnd w:id="5"/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67"/>
        <w:gridCol w:w="1186"/>
        <w:gridCol w:w="1843"/>
        <w:gridCol w:w="1912"/>
        <w:gridCol w:w="1349"/>
        <w:gridCol w:w="2875"/>
      </w:tblGrid>
      <w:tr w:rsidR="00CC7F3C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Эратосфена, Птолемея и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Способы определения расстояний на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 деятельности людей.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Земле.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как результат действия внутр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- каменная оболочка Земли" 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</w:tbl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3577"/>
        <w:gridCol w:w="1125"/>
        <w:gridCol w:w="1843"/>
        <w:gridCol w:w="1912"/>
        <w:gridCol w:w="1349"/>
        <w:gridCol w:w="3382"/>
      </w:tblGrid>
      <w:tr w:rsidR="00CC7F3C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растительности участка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Природно-территориальный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</w:tbl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34"/>
        <w:gridCol w:w="1160"/>
        <w:gridCol w:w="1843"/>
        <w:gridCol w:w="1912"/>
        <w:gridCol w:w="1349"/>
        <w:gridCol w:w="2875"/>
      </w:tblGrid>
      <w:tr w:rsidR="00CC7F3C">
        <w:trPr>
          <w:trHeight w:val="144"/>
          <w:tblCellSpacing w:w="0" w:type="dxa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Воздушные массы, их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климаты Земли" и "Мировой океан —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численности,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 w:rsidRPr="00BD0AF2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Pr="00BD0AF2" w:rsidRDefault="00E161F9">
            <w:pPr>
              <w:spacing w:after="0"/>
              <w:ind w:left="135"/>
              <w:rPr>
                <w:lang w:val="ru-RU"/>
              </w:rPr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 w:rsidRPr="00BD0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>
              <w:rPr>
                <w:rFonts w:ascii="Times New Roman" w:hAnsi="Times New Roman"/>
                <w:color w:val="000000"/>
                <w:sz w:val="24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и азональные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Политическая карта.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климатического 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 современного вулканизма и землетрясений на территории Северной Америки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другое)"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природы. Глобальные проблемы человечества. Программа ООН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</w:tbl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53"/>
        <w:gridCol w:w="1106"/>
        <w:gridCol w:w="1843"/>
        <w:gridCol w:w="1912"/>
        <w:gridCol w:w="1349"/>
        <w:gridCol w:w="2875"/>
      </w:tblGrid>
      <w:tr w:rsidR="00CC7F3C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"Определение различия во времени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формирования и освоения территории России" и "Географическое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"Характеристика природно-ресурсного капитала своего края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по территории России опасных </w:t>
            </w:r>
            <w:r>
              <w:rPr>
                <w:rFonts w:ascii="Times New Roman" w:hAnsi="Times New Roman"/>
                <w:color w:val="000000"/>
                <w:sz w:val="24"/>
              </w:rPr>
              <w:t>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</w:t>
            </w:r>
            <w:r>
              <w:rPr>
                <w:rFonts w:ascii="Times New Roman" w:hAnsi="Times New Roman"/>
                <w:color w:val="000000"/>
                <w:sz w:val="24"/>
              </w:rPr>
              <w:t>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России". Обобщающее повторение по темам: "Геологическое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мира России: видовое разнообразие, факторы, его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горах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возрастной состав населения России"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прироста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Урбанизация 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</w:tbl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966"/>
        <w:gridCol w:w="1126"/>
        <w:gridCol w:w="1843"/>
        <w:gridCol w:w="1912"/>
        <w:gridCol w:w="1349"/>
        <w:gridCol w:w="3010"/>
      </w:tblGrid>
      <w:tr w:rsidR="00CC7F3C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F3C" w:rsidRDefault="00CC7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F3C" w:rsidRDefault="00CC7F3C"/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</w:t>
            </w:r>
            <w:r>
              <w:rPr>
                <w:rFonts w:ascii="Times New Roman" w:hAnsi="Times New Roman"/>
                <w:color w:val="000000"/>
                <w:sz w:val="24"/>
              </w:rPr>
              <w:t>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8665892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</w:t>
            </w:r>
            <w:r>
              <w:rPr>
                <w:rFonts w:ascii="Times New Roman" w:hAnsi="Times New Roman"/>
                <w:color w:val="000000"/>
                <w:sz w:val="24"/>
              </w:rPr>
              <w:t>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</w:t>
            </w:r>
            <w:r>
              <w:rPr>
                <w:rFonts w:ascii="Times New Roman" w:hAnsi="Times New Roman"/>
                <w:color w:val="000000"/>
                <w:sz w:val="24"/>
              </w:rPr>
              <w:t>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"Химико-лесной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Крупнейшие транспортные узлы. "Стратегия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  <w:hyperlink r:id="rId257">
              <w:r w:rsidR="00E161F9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Географическое положение. Особенности природно-ресурсного потенциала.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7F3C" w:rsidRDefault="00CC7F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CC7F3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F3C" w:rsidRDefault="00CC7F3C"/>
        </w:tc>
      </w:tr>
    </w:tbl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F3C" w:rsidRDefault="00CC7F3C">
      <w:pPr>
        <w:sectPr w:rsidR="00CC7F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50504253"/>
    </w:p>
    <w:bookmarkEnd w:id="6"/>
    <w:p w:rsidR="00CC7F3C" w:rsidRDefault="00E161F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CC7F3C" w:rsidRDefault="00CC7F3C">
      <w:pPr>
        <w:spacing w:before="199" w:after="199" w:line="336" w:lineRule="auto"/>
        <w:ind w:left="120"/>
      </w:pPr>
    </w:p>
    <w:p w:rsidR="00CC7F3C" w:rsidRDefault="00E161F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C7F3C" w:rsidRDefault="00CC7F3C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389"/>
      </w:tblGrid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«Географическое изучение Земли»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«География – наука о планете Земля»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географических объектов,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и явлений, изучаемых различными ветвями географической науки; приводить примеры методов исследований, применяемых в географии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выбирать источники географической информации (картографические, текстовые, видео- и фотоизображения, интернет-рес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урсы), необходимые для изучения истории географических открытий и важнейших географических исследований современности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 путешествиях и географических исследованиях Земли, представленную в одном или несколь</w:t>
            </w:r>
            <w:r>
              <w:rPr>
                <w:rFonts w:ascii="Times New Roman" w:hAnsi="Times New Roman"/>
                <w:color w:val="000000"/>
                <w:sz w:val="24"/>
              </w:rPr>
              <w:t>ких источниках;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географических открытий»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вклад великих путешественников в географическое изучение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сравнивать маршруты путешествий великих путешественников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в различных источниках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(включая интернет-ресурсы) факты, позволяющие оценить вклад российских путешественников и исследователей в развитие знаний о Земле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«Изображения земной поверхности»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«Планы местности»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направления и расстояния по плану местности (топографической карте); определять направления, расстояния и географические координаты по картам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«план местности», «аэрофотоснимок», «стороны горизонта», «азимут», «горизонта</w:t>
            </w:r>
            <w:r>
              <w:rPr>
                <w:rFonts w:ascii="Times New Roman" w:hAnsi="Times New Roman"/>
                <w:color w:val="000000"/>
                <w:sz w:val="24"/>
              </w:rPr>
              <w:t>ли», «масштаб», «условные знаки»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понятия «план местности» и «географическая карта»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«географическая карта», «параллель», «меридиан» для решения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t>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«Земля – планета Солнечной с</w:t>
            </w:r>
            <w:r>
              <w:rPr>
                <w:rFonts w:ascii="Times New Roman" w:hAnsi="Times New Roman"/>
                <w:color w:val="000000"/>
                <w:sz w:val="24"/>
              </w:rPr>
              <w:t>истемы»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 Земля – планета Солнечной системы»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влияния Солнца на мир живой и неживой природы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причины смены дня и ночи и времён года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эмпирические зависимости между продолжительностью дня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географической широтой местности, между высотой Солнца над горизонтом и географической широтой местности на основе анализа данных наблюдений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внутренне строение Земли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различать понятия «ядро», «мантия», «земная кора», «минерал» и «горная порода», «материковая» и «океаническая» земная кора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обозначать на контурной карте материки и океаны, крупные формы рельефа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горны</w:t>
            </w:r>
            <w:r>
              <w:rPr>
                <w:rFonts w:ascii="Times New Roman" w:hAnsi="Times New Roman"/>
                <w:color w:val="000000"/>
                <w:sz w:val="24"/>
              </w:rPr>
              <w:t>х пород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горы и равнины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формы рельефа суши по высоте и по внешнему облику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причины землетрясений и вулканических извержений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«литосфера», «землетрясение», «вулкан», «литосферная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плита», «эпицентр землетрясения» и «очаг землетрясения»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«эпицентр землетрясения» и «очаг землетрясения» для решения познавательных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острова по происхождению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опасных природных явлений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литосфере и средств их предупреждения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литосфере в результате деятельности человека на примере своей местности, России и мира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актуальных проблем своей местности, решение которых невозможно б</w:t>
            </w:r>
            <w:r>
              <w:rPr>
                <w:rFonts w:ascii="Times New Roman" w:hAnsi="Times New Roman"/>
                <w:color w:val="000000"/>
                <w:sz w:val="24"/>
              </w:rPr>
              <w:t>ез участия представителей географических специальностей, изучающих литосферу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действия внешних процессов рельефообразования и наличия полезных ископаемых в своей местности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полушарий, физической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карте России местоположение изученных форм рельефа для решения учебных и (или) практико-ориентированных задач</w:t>
            </w:r>
          </w:p>
        </w:tc>
      </w:tr>
    </w:tbl>
    <w:p w:rsidR="00CC7F3C" w:rsidRDefault="00CC7F3C">
      <w:pPr>
        <w:spacing w:after="0"/>
        <w:ind w:left="120"/>
      </w:pPr>
    </w:p>
    <w:p w:rsidR="00CC7F3C" w:rsidRDefault="00E161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C7F3C" w:rsidRDefault="00CC7F3C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389"/>
      </w:tblGrid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полушарий, физической карте России, карте океанов, гло</w:t>
            </w:r>
            <w:r>
              <w:rPr>
                <w:rFonts w:ascii="Times New Roman" w:hAnsi="Times New Roman"/>
                <w:color w:val="000000"/>
                <w:sz w:val="24"/>
              </w:rPr>
              <w:t>бусу местоположение изученных объектов гидросферы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причины образования цунами, приливов и отливов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вод отдельных частей Мирового океана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 «грунтовые, межпластовые и артезианские воды» и применять их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«гидросфера», «круговорот воды», «цунами», «приливы и отливы» для решения учебных и (или) практико-орие</w:t>
            </w:r>
            <w:r>
              <w:rPr>
                <w:rFonts w:ascii="Times New Roman" w:hAnsi="Times New Roman"/>
                <w:color w:val="000000"/>
                <w:sz w:val="24"/>
              </w:rPr>
              <w:t>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«питание» и «режим» реки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объекты гидросферы (моря, озёра, реки, подземные воды, болота, ледники) по заданным признакам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причинно-следственные связи между питанием, </w:t>
            </w:r>
            <w:r>
              <w:rPr>
                <w:rFonts w:ascii="Times New Roman" w:hAnsi="Times New Roman"/>
                <w:color w:val="000000"/>
                <w:sz w:val="24"/>
              </w:rPr>
              <w:t>режимом реки и климатом на территории речного бассейна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реки по заданным признакам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1.1.10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районов распространения многолетней мерзлоты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стихийных явлений в Мировом океане;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Атмосфера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состав, строение атмосферы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понятия «атмосфера», «тропосфера», «стратосфера»,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«верхние слои атмосферы»; погода» и «климат»; «бризы» и »муссоны»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воздуха; виды атмосферных осадков; климатообразующие факторы; климаты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«атмосферное давление», «ветер», «атмосферные осадки», «во</w:t>
            </w:r>
            <w:r>
              <w:rPr>
                <w:rFonts w:ascii="Times New Roman" w:hAnsi="Times New Roman"/>
                <w:color w:val="000000"/>
                <w:sz w:val="24"/>
              </w:rPr>
              <w:t>здушные массы»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образование осадков, направление дневных и ночных бризов, муссонов; годовой ход температуры воздуха и распределение атмосферных осадков для отдельных территорий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 анализировать географическую информацию о г</w:t>
            </w:r>
            <w:r>
              <w:rPr>
                <w:rFonts w:ascii="Times New Roman" w:hAnsi="Times New Roman"/>
                <w:color w:val="000000"/>
                <w:sz w:val="24"/>
              </w:rPr>
              <w:t>лобальных климатических изменениях из различных источников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Биосфера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границы биосферы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приспособления живых организмов к среде обитания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зонах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растительный и животный мир разных территорий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сравнивать особенности растительного и животного мира в различных природных зонах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плодородие почв в различных природных зонах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</w:t>
            </w:r>
            <w:r>
              <w:rPr>
                <w:rFonts w:ascii="Times New Roman" w:hAnsi="Times New Roman"/>
                <w:color w:val="000000"/>
                <w:sz w:val="24"/>
              </w:rPr>
              <w:t>понятия «почва», «плодородие почв»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«Природно-территориальные комплексы»: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изменений в изученных геосферах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результате деятельности человека на примере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мира и своей местности, путей решения существующих экологических проблем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взаимосвязи компонентов природы в природно-территориальном комплексе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«природный комплекс», «природно-территориальный комплекс», «круговорот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в природе» для решения учебных и (или) практико-ориентированных задач</w:t>
            </w:r>
          </w:p>
        </w:tc>
      </w:tr>
    </w:tbl>
    <w:p w:rsidR="00CC7F3C" w:rsidRDefault="00CC7F3C">
      <w:pPr>
        <w:spacing w:after="0"/>
        <w:ind w:left="120"/>
      </w:pPr>
    </w:p>
    <w:p w:rsidR="00CC7F3C" w:rsidRDefault="00E161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7F3C" w:rsidRDefault="00CC7F3C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389"/>
      </w:tblGrid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Главные закономерности природы Земли»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«Географическая оболочка»: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свойства (целостность, зональность, ритмичность) географической оболочки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изменения в пространстве рельефа, климата, внутренних вод и органического мира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природные зоны по их существенным признакам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основе интеграции и интерпретации информации об особенностях их природы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изученные процессы и явления, происходящие в географической оболочке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геосферах в результате деятельности человека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 (азональность), ритмичность и целостность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взаимосвязи между компонентами природы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отдельных территорий с использованием различных источников географической информации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 и рельеф Земли»: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размещение крупных форм рельефа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особенности географических процессов на границах литосферных плит с учётом характера взаимодействия и типа земной коры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литосфере (рельефа) в результате деятельности человека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«Атмосфера и климаты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закономерности изменений климата в пространстве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классифицировать воздушные массы Земли, типы климата по заданным показателям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образование тропических муссонов, пассатов тропических широт, западных ветров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климат территории по климатической карте и климатограмме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</w:t>
            </w:r>
            <w:r>
              <w:rPr>
                <w:rFonts w:ascii="Times New Roman" w:hAnsi="Times New Roman"/>
                <w:color w:val="000000"/>
                <w:sz w:val="24"/>
              </w:rPr>
              <w:t>ять влияние климатообразующих факторов на климатические особенности территории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</w:t>
            </w:r>
            <w:r>
              <w:rPr>
                <w:rFonts w:ascii="Times New Roman" w:hAnsi="Times New Roman"/>
                <w:color w:val="000000"/>
                <w:sz w:val="24"/>
              </w:rPr>
              <w:t>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атмосфере в результате деятельности человека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«Мировой океан – основная часть гидросферы»: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физической карте мира, карте океанов, глобусу географическое положение океанов,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частей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океанические течения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температуру и солёность поверхностных вод Мирового океана на разных широтах с использованием различных источников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в пространстве внутренних вод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изменения в пространстве органического мира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гидросфере в результате деятельности человека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«Человечество на Земле»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«Численность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этапы освоения и заселения отдельных территорий Земли человеком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численность населения крупных стран мира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плотность населения различных территорий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«плотность населения»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городские и сельские поселения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крупнейших городов мира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учебных и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«Страны и народы мира»: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мировых и национальных религий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языковую классификацию народов мира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основные виды хозяйственной деятельности людей на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территориях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карте положение и взаиморасположение отдельных стран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природы, населения и хозяйственной деятельности отдельных стран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страны по их существенным признакам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информации (картографические, ст</w:t>
            </w:r>
            <w:r>
              <w:rPr>
                <w:rFonts w:ascii="Times New Roman" w:hAnsi="Times New Roman"/>
                <w:color w:val="000000"/>
                <w:sz w:val="24"/>
              </w:rPr>
              <w:t>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интегрировать и интерпретировать информацию об особенностях природы,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его хозяйственной деятельности разных стран,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«Материки и страны»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«Южные материки»: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географическим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картам и глобусу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</w:t>
            </w:r>
            <w:r>
              <w:rPr>
                <w:rFonts w:ascii="Times New Roman" w:hAnsi="Times New Roman"/>
                <w:color w:val="000000"/>
                <w:sz w:val="24"/>
              </w:rPr>
              <w:t>афической информации для решения учебных и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особенности природы и населения,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(картографические,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</w:t>
            </w:r>
            <w:r>
              <w:rPr>
                <w:rFonts w:ascii="Times New Roman" w:hAnsi="Times New Roman"/>
                <w:color w:val="000000"/>
                <w:sz w:val="24"/>
              </w:rPr>
              <w:t>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«Северные материки»: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описывать по географическим картам и глобусу местоположение изученных географических объектов для решения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особенности природы и населения, материальной и духовной культуры, особенности адаптации человека к разным природным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условиям регионов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</w:t>
            </w:r>
            <w:r>
              <w:rPr>
                <w:rFonts w:ascii="Times New Roman" w:hAnsi="Times New Roman"/>
                <w:color w:val="000000"/>
                <w:sz w:val="24"/>
              </w:rPr>
              <w:t>димые для изучения особенностей природы, населения и хозяйства отдельных территорий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(в виде карты, таблицы,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графика, географического описания) географическую информацию, необходимую для решения учебных и практико-орие</w:t>
            </w:r>
            <w:r>
              <w:rPr>
                <w:rFonts w:ascii="Times New Roman" w:hAnsi="Times New Roman"/>
                <w:color w:val="000000"/>
                <w:sz w:val="24"/>
              </w:rPr>
              <w:t>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</w:t>
            </w:r>
            <w:r>
              <w:rPr>
                <w:rFonts w:ascii="Times New Roman" w:hAnsi="Times New Roman"/>
                <w:color w:val="000000"/>
                <w:sz w:val="24"/>
              </w:rPr>
              <w:t>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влияния закономерностей географической оболочки на жизнь и деятельность людей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взаимодействия природы и общества в пределах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глобальных проблем человечества (экологическая, сырьевая, энергетическая, преодоление отсталости стран, продовольственная) на локальном и региональном уровнях и приводить примеры международного сотрудничества по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преодолению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</w:t>
            </w:r>
          </w:p>
        </w:tc>
      </w:tr>
    </w:tbl>
    <w:p w:rsidR="00CC7F3C" w:rsidRDefault="00CC7F3C">
      <w:pPr>
        <w:spacing w:after="0"/>
        <w:ind w:left="120"/>
      </w:pPr>
    </w:p>
    <w:p w:rsidR="00CC7F3C" w:rsidRDefault="00E161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C7F3C" w:rsidRDefault="00CC7F3C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389"/>
      </w:tblGrid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Географическое пространство России»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формирования и освоения территории России»: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характеризовать основные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этапы истории формирования и изучения территории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в различных источниках информации (включая интернет-ресурсы) факты, позволяющие определить вклад российских учёных и путешественников в освоение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географическую информацию, представленную в картографической форме, и систематизировать её в таблице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крайние точки и элементы береговой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линии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географическое положение России с использованием информации из различных источников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субъектов Российской Федерации разных видов и показывать их на географической карте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положения регионов России на особенности природы, жизнь и хозяйственную деятельность населения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 государственной территории и исключительной экономической зоне, континентальном шельфе России для решения практико-о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«Время на территории России»: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мировом, поясном и зональном времени для решения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«Административно территориальное устройство России. Районирование территории»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различать федеральные округа, крупные географические районы и макрорегионы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Природа России»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«Природные условия и ресурсы России»: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степень благоприятности природных условий в пределах отдельных регионов страны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природных ресурсов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показатели, характеризующие состояние окружающей среды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типы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рационального и нерационального природопользования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</w:t>
            </w:r>
            <w:r>
              <w:rPr>
                <w:rFonts w:ascii="Times New Roman" w:hAnsi="Times New Roman"/>
                <w:color w:val="000000"/>
                <w:sz w:val="24"/>
              </w:rPr>
              <w:t>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распространения гидрологических, геологических и метеорологических опасных природных явлений на территории страны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«Геологическое строение, рельеф и полезные ископаемые»: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</w:t>
            </w:r>
            <w:r>
              <w:rPr>
                <w:rFonts w:ascii="Times New Roman" w:hAnsi="Times New Roman"/>
                <w:color w:val="000000"/>
                <w:sz w:val="24"/>
              </w:rPr>
              <w:t>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рельефа отдельных территорий страны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 отдельных территорий страны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 и явления, определяющие особенности рельефа страны, отдельных регионов и своей местности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распространение по территории страны областей современного горообразования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>, землетрясений и вулканизма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«плита», «щит», «моренный холм», «бараньи лбы», «бархан», «дюна»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крупные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рельефа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«Климат и климатические ресурсы»: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особенности климата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отдельных территорий страны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климата отдельных территорий страны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«солнечная радиация», «годовая амплитуда температур воздуха», «воздушные массы», «испарение», «испаряемость», «коэффициент увлажнения»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прогнозировать погоду территории по карте погоды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 «циклон», «антициклон», «атмосферный фронт» для объяснения особенностей погоды отдельных территорий с по</w:t>
            </w:r>
            <w:r>
              <w:rPr>
                <w:rFonts w:ascii="Times New Roman" w:hAnsi="Times New Roman"/>
                <w:color w:val="000000"/>
                <w:sz w:val="24"/>
              </w:rPr>
              <w:t>мощью карт погоды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климата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границы климатических поясов и областей, южной границы распространения многолетней мерзлоты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процессы и явления, определяющие особенности климата страны, отдельных регионов и своей местности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«Моря России. Внутренние воды и водные ресурсы»: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географическим картам и глобусу местоположение морей, крупных </w:t>
            </w:r>
            <w:r>
              <w:rPr>
                <w:rFonts w:ascii="Times New Roman" w:hAnsi="Times New Roman"/>
                <w:color w:val="000000"/>
                <w:sz w:val="24"/>
              </w:rPr>
              <w:t>рек и озёр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морей, крупных рек и озёр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климата морей, крупных рек и озёр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«Природно-хозяйственные зоны России»: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(или) обозначать на контурной карте границы природно-хозяйственных зон в пределах страны; Арктической зоны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растительного и животного мира и почв природных зон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ра</w:t>
            </w:r>
            <w:r>
              <w:rPr>
                <w:rFonts w:ascii="Times New Roman" w:hAnsi="Times New Roman"/>
                <w:color w:val="000000"/>
                <w:sz w:val="24"/>
              </w:rPr>
              <w:t>стительного и животного мира и почв природных зон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почв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мер безопасности, в том числе для экономики семьи, в случае природных стихийных бедствий и техногенных катастроф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особо охраняемых природных территорий России и своего края,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 и растений, занесённых в Красную книгу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 России»: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базы данных), необходимые для изучения особенностей населения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показатели воспроизводства и качества населения России с мировыми показателями и показателями других стран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демографические процессы и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явления, характеризующие динамику численности населения России, её отдельных регионов и своего края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населённых пунктов и регионов России по заданным основаниям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естественном и механическом движении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населения, половозрастной структуре и размещении населения, трудовых ресурсах,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«рождаемость», «смертность», «естественный прирост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населения», «миграционный прирост населения», «общий прирост населения»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(таблица, график, географическое описание) географическую информацию, необходимую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«Территориальные особенности размещения населения России»: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«плотность населения», «основная полоса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(зона) расселения», «урбанизация», «городская агломерация», «посёл</w:t>
            </w:r>
            <w:r>
              <w:rPr>
                <w:rFonts w:ascii="Times New Roman" w:hAnsi="Times New Roman"/>
                <w:color w:val="000000"/>
                <w:sz w:val="24"/>
              </w:rPr>
              <w:t>ок городского типа»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территории по плотности населения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объяснять особенности размещения населения России и её отдельных регионов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«Народы и религии России»: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этническом и религиозном составе населения для решения практико-ориентированных задач в </w:t>
            </w:r>
            <w:r>
              <w:rPr>
                <w:rFonts w:ascii="Times New Roman" w:hAnsi="Times New Roman"/>
                <w:color w:val="000000"/>
                <w:sz w:val="24"/>
              </w:rPr>
              <w:t>контексте реальной жизни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«Половой и возрастной состав населения России»: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«половозрастная структура населения», «средняя прогнозируемая продолжительность жизни»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«Человеческий капитал России»: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«трудовые ресурсы», «трудоспособный возраст», «рабочая сила», «безработица», «рынок труда», «качество населения»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4"/>
              </w:rPr>
              <w:t>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</w:tbl>
    <w:p w:rsidR="00CC7F3C" w:rsidRDefault="00CC7F3C">
      <w:pPr>
        <w:spacing w:after="0"/>
        <w:ind w:left="120"/>
      </w:pPr>
    </w:p>
    <w:p w:rsidR="00CC7F3C" w:rsidRDefault="00E161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C7F3C" w:rsidRDefault="00CC7F3C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389"/>
      </w:tblGrid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Хозяйство России»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 географическую информацию, необходимую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 и использовать информацию, характери</w:t>
            </w:r>
            <w:r>
              <w:rPr>
                <w:rFonts w:ascii="Times New Roman" w:hAnsi="Times New Roman"/>
                <w:color w:val="000000"/>
                <w:sz w:val="24"/>
              </w:rPr>
              <w:t>зующую отраслевую, функциональную и территориальную структуру хозяйства России, для решения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географическую информацию, которая является противоречивой или может быть недостоверной; определять информацию, недос</w:t>
            </w:r>
            <w:r>
              <w:rPr>
                <w:rFonts w:ascii="Times New Roman" w:hAnsi="Times New Roman"/>
                <w:color w:val="000000"/>
                <w:sz w:val="24"/>
              </w:rPr>
              <w:t>тающую для решения той или иной задачи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</w:t>
            </w:r>
            <w:r>
              <w:rPr>
                <w:rFonts w:ascii="Times New Roman" w:hAnsi="Times New Roman"/>
                <w:color w:val="000000"/>
                <w:sz w:val="24"/>
              </w:rPr>
              <w:t>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1.1.6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характеризовать основные особ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территории опережающего развития (ТОР), Арктическую зону и зону Севера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производства, современные формы размещения производства)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1.1.9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ВВП, ВРП и ИЧР как показатели уровня развития страны и её регионов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1.1.10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природно-ресурсный, человеческий и производственный капитал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</w:t>
            </w:r>
            <w:r>
              <w:rPr>
                <w:rFonts w:ascii="Times New Roman" w:hAnsi="Times New Roman"/>
                <w:color w:val="000000"/>
                <w:sz w:val="24"/>
              </w:rPr>
              <w:t>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</w:t>
            </w:r>
            <w:r>
              <w:rPr>
                <w:rFonts w:ascii="Times New Roman" w:hAnsi="Times New Roman"/>
                <w:color w:val="000000"/>
                <w:sz w:val="24"/>
              </w:rPr>
              <w:t>ичных учебных и практико-ориентированных задач: оценивать условия отдельных территорий для размещения предприятий и различных производств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критически оценивать финансовые условия жизнедеятельности человека и их природные, социальные, политические,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«Топливно-энергетический комплекс»: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извлекать, интегрировать и интерпретиров</w:t>
            </w:r>
            <w:r>
              <w:rPr>
                <w:rFonts w:ascii="Times New Roman" w:hAnsi="Times New Roman"/>
                <w:color w:val="000000"/>
                <w:sz w:val="24"/>
              </w:rPr>
              <w:t>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и оценивать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отдельных отраслей ТЭК на окружающую среду; условия отдельных регионов страны для развития энергетики на основе возобновляемых источников энергии (ВИЭ)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«Возобновляемые источники энергии», «Топливно-энергетический комплекс»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решения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 размещения ТЭК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задач: объяснять особенности размещения отдельных предприятий; оценивать условия отдельных территорий для размещения предприятий и различных производств ТЭК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«Металлургический комплекс»: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извлекать, интегрировать и интерпретировать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</w:t>
            </w:r>
            <w:r>
              <w:rPr>
                <w:rFonts w:ascii="Times New Roman" w:hAnsi="Times New Roman"/>
                <w:color w:val="000000"/>
                <w:sz w:val="24"/>
              </w:rPr>
              <w:t>тдельных отраслей металлургического комплекса на окружающую среду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«металлургический комплекс»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 размещения отраслей мета</w:t>
            </w:r>
            <w:r>
              <w:rPr>
                <w:rFonts w:ascii="Times New Roman" w:hAnsi="Times New Roman"/>
                <w:color w:val="000000"/>
                <w:sz w:val="24"/>
              </w:rPr>
              <w:t>ллургического комплекса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металлургического комплекса; оценивать усло</w:t>
            </w:r>
            <w:r>
              <w:rPr>
                <w:rFonts w:ascii="Times New Roman" w:hAnsi="Times New Roman"/>
                <w:color w:val="000000"/>
                <w:sz w:val="24"/>
              </w:rPr>
              <w:t>вия отдельных территорий для размещения предприятий и различных производств металлургического комплекса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«Машиностроительный комплекс»: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</w:t>
            </w:r>
            <w:r>
              <w:rPr>
                <w:rFonts w:ascii="Times New Roman" w:hAnsi="Times New Roman"/>
                <w:color w:val="000000"/>
                <w:sz w:val="24"/>
              </w:rPr>
              <w:t>онятия «условия и факторы размещения производства», «машиностроительный комплекс»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 размещения отраслей машиностроительного комплекса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машиностроительного комплекса; оценивать условия отдельных территорий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предприятий и различных производств машиностроительного комплекса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«Химико-лесной комплекс»: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«условия и факторы размещения производства», «химико-лесной комплекс» для решения учебных и (или) практико-ориентирова</w:t>
            </w:r>
            <w:r>
              <w:rPr>
                <w:rFonts w:ascii="Times New Roman" w:hAnsi="Times New Roman"/>
                <w:color w:val="000000"/>
                <w:sz w:val="24"/>
              </w:rPr>
              <w:t>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 размещения отраслей химико-лесного комплекса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особенности размещения отдельных предприятий химико-лесного комплекса; оценивать условия отдельных территорий для размещения предприятий и различных производств химико-лесного комплекса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особенностях компонентов природы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безопасности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«Агропромышленный комплекс (АПК)»: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«агропромышленный комплекс» для решения учебных и (или)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районы развития отраслей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АПК; оценивать условия отдельных территорий для размещения предприятий и р</w:t>
            </w:r>
            <w:r>
              <w:rPr>
                <w:rFonts w:ascii="Times New Roman" w:hAnsi="Times New Roman"/>
                <w:color w:val="000000"/>
                <w:sz w:val="24"/>
              </w:rPr>
              <w:t>азличных производств АПК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</w:t>
            </w:r>
            <w:r>
              <w:rPr>
                <w:rFonts w:ascii="Times New Roman" w:hAnsi="Times New Roman"/>
                <w:color w:val="000000"/>
                <w:sz w:val="24"/>
              </w:rPr>
              <w:t>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«Инфраструктурный комплекс»: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применять понятия «инфраструктура», «сфера обслуживания» для решения учебных и (или)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транспорта и основные показатели их работы: грузооборот и пассажирооборот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транспортные магистрали и центры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решения различных учебных и практико-ориентированных задач: объяснять особенности размещения отдельных предприятий инфраструктурного комплекса; оценивать условия отдельных территорий для размещения предприятий инфраструктурного комплекса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Раздел «Ре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гионы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«Западный макрорегион (Европейская часть) России»: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географические различия населения и хозяйства территорий крупных регионов страны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«Восточный макрорегион (Азиатская часть)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географическое положение, географические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потенциала, населения и хозяйства регионов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географические различия населения и хозяйства территорий крупных регионов страны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«Россия в современном мире»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мире»: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В</w:t>
            </w:r>
            <w:r>
              <w:rPr>
                <w:rFonts w:ascii="Times New Roman" w:hAnsi="Times New Roman"/>
                <w:color w:val="000000"/>
                <w:sz w:val="24"/>
              </w:rPr>
              <w:t>семирного наследия ЮНЕСКО и описывать их местоположение на географической карте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место и роль России в мировом хозяйстве</w:t>
            </w:r>
          </w:p>
        </w:tc>
      </w:tr>
    </w:tbl>
    <w:p w:rsidR="00CC7F3C" w:rsidRDefault="00CC7F3C">
      <w:pPr>
        <w:spacing w:after="0"/>
        <w:ind w:left="120"/>
      </w:pPr>
    </w:p>
    <w:p w:rsidR="00CC7F3C" w:rsidRDefault="00CC7F3C">
      <w:pPr>
        <w:sectPr w:rsidR="00CC7F3C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0504247"/>
    </w:p>
    <w:bookmarkEnd w:id="7"/>
    <w:p w:rsidR="00CC7F3C" w:rsidRDefault="00E161F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C7F3C" w:rsidRDefault="00CC7F3C">
      <w:pPr>
        <w:spacing w:before="199" w:after="199" w:line="336" w:lineRule="auto"/>
        <w:ind w:left="120"/>
      </w:pPr>
    </w:p>
    <w:p w:rsidR="00CC7F3C" w:rsidRDefault="00E161F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C7F3C" w:rsidRDefault="00CC7F3C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8179"/>
      </w:tblGrid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Земли. История географических открытий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древности и в эпоху Средневековья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 – XIX вв.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исследования в ХХ в. Исследование полярных </w:t>
            </w:r>
            <w:r>
              <w:rPr>
                <w:rFonts w:ascii="Times New Roman" w:hAnsi="Times New Roman"/>
                <w:color w:val="000000"/>
                <w:sz w:val="24"/>
              </w:rPr>
              <w:t>областей Земли. Изучение Мирового океана. Географические открытия Новейшего времени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земной поверхности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местности, географические карты. Условные знаки плана и карты. Способы изображения неровностей земной поверхности на планах и ка</w:t>
            </w:r>
            <w:r>
              <w:rPr>
                <w:rFonts w:ascii="Times New Roman" w:hAnsi="Times New Roman"/>
                <w:color w:val="000000"/>
                <w:sz w:val="24"/>
              </w:rPr>
              <w:t>ртах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Масштаб топографического плана и карты и его виды. Азимут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Градусная сеть: параллели и меридианы на глобусе и картах. Географические координаты: географическая широта и географическая долгота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планета Солнечной системы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 и </w:t>
            </w:r>
            <w:r>
              <w:rPr>
                <w:rFonts w:ascii="Times New Roman" w:hAnsi="Times New Roman"/>
                <w:color w:val="000000"/>
                <w:sz w:val="24"/>
              </w:rPr>
              <w:t>размеры Земли и их географические следствия. Вращение Земли вокруг своей оси и его географические следствия. Движение Земли вокруг Солнца и его географические следствия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полюсы. Тропики и полярные круги. Пояса освещённости. Дни весеннего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осеннего равноденствия, летнего и зимнего солнцестояния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Литосфера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каменная оболочка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кора. Строение земной коры: материковая и океаническая кора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Минералы и горные породы. Виды горных по</w:t>
            </w:r>
            <w:r>
              <w:rPr>
                <w:rFonts w:ascii="Times New Roman" w:hAnsi="Times New Roman"/>
                <w:color w:val="000000"/>
                <w:sz w:val="24"/>
              </w:rPr>
              <w:t>род и их образование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поверхности. Планетарные формы рельефа – материки и впадины океанов. Формы рельефа суши: горы и равнины. Различие гор и равнин по высоте и внешнему облику. Рельеф дна Мирового океана. Срединно-океанические хребты. Острова, их типы по происхож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дению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рельефа земной поверхности как результат действия внутренних и внешних сил. Движение литосферных плит. Вулканы и землетрясения. Выветривание и его виды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литосфера. Деятельность человека, преобразующая земную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поверхность, и связанные с ней экологические проблемы</w:t>
            </w:r>
          </w:p>
        </w:tc>
      </w:tr>
    </w:tbl>
    <w:p w:rsidR="00CC7F3C" w:rsidRDefault="00CC7F3C">
      <w:pPr>
        <w:spacing w:after="0"/>
        <w:ind w:left="120"/>
      </w:pPr>
    </w:p>
    <w:p w:rsidR="00CC7F3C" w:rsidRDefault="00E161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C7F3C" w:rsidRDefault="00CC7F3C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4"/>
        <w:gridCol w:w="8168"/>
      </w:tblGrid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‒ водная оболочка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гидросферы. Мировой круговорот воды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и его части. Моря внутренние и окраинные.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воды в Мировом океане: волны, приливы и отливы, океанические течения. Солёность и температура океанических вод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Реки: горные и равнинные. Речная система, бассейн, водораздел. Пороги и водопады. Питание и режим рек. Озёра. Происхожде</w:t>
            </w:r>
            <w:r>
              <w:rPr>
                <w:rFonts w:ascii="Times New Roman" w:hAnsi="Times New Roman"/>
                <w:color w:val="000000"/>
                <w:sz w:val="24"/>
              </w:rPr>
              <w:t>ние озёрных котловин. Озёра сточные и бессточные. Болота, их образование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 их виды, происхождение и использование. Гейзеры. Горные и покровные ледники. Многолетняя мерзлота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Современные исследования в гидросфере.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Стихийные явления в гидросфере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Атмосфера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воздушная оболочка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Газовый состав, строение и значение атмосферы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Зависимость нагревания поверхности от угла падения солнечных лучей. Суточный ход и годовой ход температуры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воздуха, графическое отображение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атмосфере, влажность воздуха. Образование облаков. Облака и их виды. Туман. Образование и выпадение атмосферных осадков. Виды атмосферных осадков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Муссоны. Пассаты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Современные изменени</w:t>
            </w:r>
            <w:r>
              <w:rPr>
                <w:rFonts w:ascii="Times New Roman" w:hAnsi="Times New Roman"/>
                <w:color w:val="000000"/>
                <w:sz w:val="24"/>
              </w:rPr>
              <w:t>я климата. Стихийные явления в атмосфере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Биосфера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оболочка жизни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‒ оболочка жизни Границы биосферы. Разнообразие животного и растительного мира. Приспособление живых организмов к среде обитания. Жизнь в Океане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– часть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биосферы. Распространение людей на Земле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комплекс. Глобальные, региональные и локальные природные комплексы. Природные комплексы своей местности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веществ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Круговороты воды, газов, горных пород, биогенного вещества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Почва: её строение и состав. Образование почвы и плодородие почв. Охрана почв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Природная среда. Охрана природы. Особо охраняемые природные территории. Всемирное наследие ЮНЕСКО</w:t>
            </w:r>
          </w:p>
        </w:tc>
      </w:tr>
    </w:tbl>
    <w:p w:rsidR="00CC7F3C" w:rsidRDefault="00CC7F3C">
      <w:pPr>
        <w:spacing w:after="0"/>
        <w:ind w:left="120"/>
      </w:pPr>
    </w:p>
    <w:p w:rsidR="00CC7F3C" w:rsidRDefault="00E161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7F3C" w:rsidRDefault="00CC7F3C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2"/>
        <w:gridCol w:w="8170"/>
      </w:tblGrid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Географическая оболочка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свойства: целостность, зональность, ритмичность, их географические следствия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зональность: широтная зональность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(природные зоны) и высотная поясность. Современные исследования по сохранению важнейших биотопов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Главные закономерности природы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Земли. Литосферные плиты и их движение. Материки, океаны и части света. История формирова</w:t>
            </w:r>
            <w:r>
              <w:rPr>
                <w:rFonts w:ascii="Times New Roman" w:hAnsi="Times New Roman"/>
                <w:color w:val="000000"/>
                <w:sz w:val="24"/>
              </w:rPr>
              <w:t>ния рельефа Земли. Сейсмические пояса Земли. Формирование современного рельефа Земли. Внешние и внутренние процессы рельефообразования. Полезные ископаемые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Земли. Закономерности распределения температуры воздуха и атмосферных осадк</w:t>
            </w:r>
            <w:r>
              <w:rPr>
                <w:rFonts w:ascii="Times New Roman" w:hAnsi="Times New Roman"/>
                <w:color w:val="000000"/>
                <w:sz w:val="24"/>
              </w:rPr>
              <w:t>ов. Воздушные массы, их типы. Преобладающие ветры ‒ тропические (экваториальные) муссоны,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 и преобладающие ветры), характер подстилающей поверхности и рельефа территории. Климатические пояса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</w:t>
            </w:r>
            <w:r>
              <w:rPr>
                <w:rFonts w:ascii="Times New Roman" w:hAnsi="Times New Roman"/>
                <w:color w:val="000000"/>
                <w:sz w:val="24"/>
              </w:rPr>
              <w:t>а и различные точки зрения на их причины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– основная часть гидросферы. Мировой океан и его части. Южный океан и проблема выделения его как самостоятельной части Мирового океана. Океанические течения. Солёность поверхностных вод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её измерение. Образование льдов в Мировом океане. Жизнь в Океане, закономерности её пространственного распространения. Экологические проблемы Мирового океана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Человечество на Земле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мира. Факторы, влияющие на рост численности населения. Размещение и плотность населения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мира. Мировые и национальные религии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насел</w:t>
            </w:r>
            <w:r>
              <w:rPr>
                <w:rFonts w:ascii="Times New Roman" w:hAnsi="Times New Roman"/>
                <w:color w:val="000000"/>
                <w:sz w:val="24"/>
              </w:rPr>
              <w:t>ения, основные её виды: сельское хозяйство, промышленность, сфера услуг. Их влияние на природные комплексы. Города и сельские поселения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стран, их основные типы. Культурно-исторические регионы мира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Материки и страны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Африка. Австралия и Океания. Южная Америка. Антарктида. История открытия, географическое положение, основные черты рельефа, климата, внутренних вод и определяющие их факторы. Зональные и азональные природные комплексы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южных материков. Полит</w:t>
            </w:r>
            <w:r>
              <w:rPr>
                <w:rFonts w:ascii="Times New Roman" w:hAnsi="Times New Roman"/>
                <w:color w:val="000000"/>
                <w:sz w:val="24"/>
              </w:rPr>
              <w:t>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– уникальный материк на Земле Освоение человеком Антарктиды. Современные исследования в Антарктиде. </w:t>
            </w:r>
            <w:r>
              <w:rPr>
                <w:rFonts w:ascii="Times New Roman" w:hAnsi="Times New Roman"/>
                <w:color w:val="000000"/>
                <w:sz w:val="24"/>
              </w:rPr>
              <w:t>Роль России в открытиях и исследованиях ледового континента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материки. Северная Америка. Евразия. История открытия и освоения. Географическое положение Основные черты рельефа, климата, внутренних вод и определяющие их факторы. Зональные и азон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альные природные комплексы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северных материков. 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Развитие природоохранной деятельности на современном этапе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человечества: экологическа</w:t>
            </w:r>
            <w:r>
              <w:rPr>
                <w:rFonts w:ascii="Times New Roman" w:hAnsi="Times New Roman"/>
                <w:color w:val="000000"/>
                <w:sz w:val="24"/>
              </w:rPr>
              <w:t>я, сырьевая, энергетическая, преодоления отсталости стран, продовольственная ‒ и международные усилия по их преодолению. Программа ООН и цели устойчивого развития. Всемирное наследие ЮНЕСКО: природные и культурные объекты</w:t>
            </w:r>
          </w:p>
        </w:tc>
      </w:tr>
    </w:tbl>
    <w:p w:rsidR="00CC7F3C" w:rsidRDefault="00CC7F3C">
      <w:pPr>
        <w:spacing w:after="0"/>
        <w:ind w:left="120"/>
      </w:pPr>
    </w:p>
    <w:p w:rsidR="00CC7F3C" w:rsidRDefault="00E161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C7F3C" w:rsidRDefault="00CC7F3C">
      <w:pPr>
        <w:spacing w:after="0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5"/>
        <w:gridCol w:w="8217"/>
      </w:tblGrid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</w:t>
            </w:r>
            <w:r>
              <w:rPr>
                <w:rFonts w:ascii="Times New Roman" w:hAnsi="Times New Roman"/>
                <w:color w:val="000000"/>
                <w:sz w:val="24"/>
              </w:rPr>
              <w:t>ительная экономическая зона Российской Федерации. Моря, омывающие территорию России. Страны – соседи России. Ближнее и дальнее зарубежье. Географическое положение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</w:t>
            </w:r>
            <w:r>
              <w:rPr>
                <w:rFonts w:ascii="Times New Roman" w:hAnsi="Times New Roman"/>
                <w:color w:val="000000"/>
                <w:sz w:val="24"/>
              </w:rPr>
              <w:t>поясов мира. Карта часовых зон России. Местное, поясное и зональное время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Административно-территориальное устройство России. Районирование территории. Виды районирования территории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Природа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</w:t>
            </w:r>
            <w:r>
              <w:rPr>
                <w:rFonts w:ascii="Times New Roman" w:hAnsi="Times New Roman"/>
                <w:color w:val="000000"/>
                <w:sz w:val="24"/>
              </w:rPr>
              <w:t>икация природных ресурсов. Природно-ресурсный капитал и экологический потенциал России. Основные ресурсные базы. Природные ресурсы суши и морей, омывающих Россию. Принципы рационального природопользования и методы их реализации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России. Основные тектонические структуры на территории России. Платформы и плиты. Пояса горообразования. Геохронологическая таблица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Основные формы рельефа и особенности их распространения на территории России. Влияние внутренних и внешних п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Изменение рельефа под влиянием деятельности человека. Антропогенные формы рельефа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России. Влияние географического положения на климат России. Сол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Коэффициент увлажнения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климата, факторы их формирования, климатические пояса России. Климат и хозяйственная деятельность людей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России. Внутренние воды. Моря как аквальные природные комплексы. Реки России. Опасные гидрологические природные явления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по территории России. Крупнейшие озёра, их происхождение. Болота. Подземные воды. Ледники. Многолетняя мерзлота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Почвы. Факторы образования почв. Основные зональные типы почв, их свойства, различия в плодородии. Почвенные ресурсы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. Изменение почв различных природных зон в ходе их хозяйственного использования. Меры по сохранению плодородия почв. Растительный и животный мир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Высотная поясность. Природные ресурсы природно-хозяйственных зо</w:t>
            </w:r>
            <w:r>
              <w:rPr>
                <w:rFonts w:ascii="Times New Roman" w:hAnsi="Times New Roman"/>
                <w:color w:val="000000"/>
                <w:sz w:val="24"/>
              </w:rPr>
              <w:t>н и их использование, экологические проблемы. Прогнозируемые последствия изменений климата для разных природно-хозяйственных зон на территории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России. Объекты Всемирного природного наследия ЮНЕСКО; растени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и животные, занесённые в Красную книгу России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Численность,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Геодемографическое положение России. Основные меры современной демографической политики государства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России. Половозрастные пирамиды. Средняя прогнозируемая (ожидаемая) продолжительность жизни мужского и женского н</w:t>
            </w:r>
            <w:r>
              <w:rPr>
                <w:rFonts w:ascii="Times New Roman" w:hAnsi="Times New Roman"/>
                <w:color w:val="000000"/>
                <w:sz w:val="24"/>
              </w:rPr>
              <w:t>аселения России.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Миграционный прирост населения. Общий прирост населения. Прогнозы изменения численности населения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России. Языковая классификация народов России. Титульные этносы. География религий.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культурного наследия ЮНЕСКО на территории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России. Основная полоса расселения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Урбанизация в России. Крупнейшие города и городские агломерации</w:t>
            </w:r>
            <w:r>
              <w:rPr>
                <w:rFonts w:ascii="Times New Roman" w:hAnsi="Times New Roman"/>
                <w:color w:val="000000"/>
                <w:sz w:val="24"/>
              </w:rPr>
              <w:t>. Классификация городов по численности населения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 России. Трудовые ресурсы, рабочая сила. Качество населения и показатели, характеризующие его. ИЧР и его географические различия</w:t>
            </w:r>
          </w:p>
        </w:tc>
      </w:tr>
    </w:tbl>
    <w:p w:rsidR="00CC7F3C" w:rsidRDefault="00CC7F3C">
      <w:pPr>
        <w:spacing w:after="0"/>
        <w:ind w:left="120"/>
      </w:pPr>
    </w:p>
    <w:p w:rsidR="00CC7F3C" w:rsidRDefault="00E161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C7F3C" w:rsidRDefault="00CC7F3C">
      <w:pPr>
        <w:spacing w:before="199" w:after="199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2"/>
        <w:gridCol w:w="8260"/>
      </w:tblGrid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Состав, отраслевая, функциональная и территориальная структура хозяйства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ВВП, ВРП как показатели уровня развития страны и регионов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Производственный капитал России. Условия и факторы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размещения хозяйства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География отраслей хозяйства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 комплекс (ТЭК)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комплекс: чёрная и цветная металлургия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Химико-лесной комплекс: химическая промышленность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(АПК). Сельское хозяйство: растениеводство и животноводство. Пищевая промышленность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комплекс: транспорт и связь, информационная инфраструктура; сфера обслуживания; рекреационное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хозяйство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Регионы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Регионы России. Западный макрорегион (Европейская часть) России. Географические особенности географических районов: Европейский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Север России, Северо-Запад России, Центральная Россия, Поволжье, Юг европейской части России, </w:t>
            </w: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России. Географические особенности геогр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</w:t>
            </w:r>
            <w:r>
              <w:rPr>
                <w:rFonts w:ascii="Times New Roman" w:hAnsi="Times New Roman"/>
                <w:color w:val="000000"/>
                <w:sz w:val="24"/>
              </w:rPr>
              <w:t>ции по уровню социально-экономического развития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и страны Содружества Независимых Государств. Евразийский экономический союз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цивилизации географического пространства России как комплекса природных, культурных и экономических ценностей</w:t>
            </w:r>
          </w:p>
        </w:tc>
      </w:tr>
    </w:tbl>
    <w:p w:rsidR="00CC7F3C" w:rsidRDefault="00CC7F3C">
      <w:pPr>
        <w:spacing w:after="0"/>
        <w:ind w:left="120"/>
      </w:pPr>
    </w:p>
    <w:p w:rsidR="00CC7F3C" w:rsidRDefault="00CC7F3C">
      <w:pPr>
        <w:sectPr w:rsidR="00CC7F3C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0504243"/>
    </w:p>
    <w:bookmarkEnd w:id="8"/>
    <w:p w:rsidR="00CC7F3C" w:rsidRDefault="00E161F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ГЕОГРАФИИ ТРЕБОВАНИЯ К РЕЗУЛЬТАТАМ ОСВОЕНИЯ ОСНОВНОЙ ОБРАЗОВАТЕЛЬНОЙ ПРОГРАММЫ ОСНОВНОГО ОБЩЕГО ОБРАЗОВАНИЯ</w:t>
      </w:r>
    </w:p>
    <w:p w:rsidR="00CC7F3C" w:rsidRDefault="00CC7F3C">
      <w:pPr>
        <w:spacing w:after="0" w:line="336" w:lineRule="auto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399"/>
        <w:gridCol w:w="5983"/>
      </w:tblGrid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проверяемоготребования 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Освоение и применение системы знаний о размещении и основных свойствах географических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объектов,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роли географии в формировании качества жизни человека и окружающей его среды на планете Земля,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 решении современных практических задач своего населённого пункта, Российской Федерации, мирового сообщества, в том числе задачи устойчивого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развития, понимание роли и места географической науки в системе научных дисциплин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экономической, политической, научной и культурной сферах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сравнивать изученные географические объект</w:t>
            </w:r>
            <w:r>
              <w:rPr>
                <w:rFonts w:ascii="Times New Roman" w:hAnsi="Times New Roman"/>
                <w:color w:val="000000"/>
                <w:sz w:val="24"/>
              </w:rPr>
              <w:t>ы, явления и процессы на основе выделения их существенных признаков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 географические объекты и явления на основе их известных характерных свойств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устанавливать взаимосвязи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природными, социальными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экономическими явлениями и процессами, реально наблюдаемыми географическими явлениями и процессами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</w:t>
            </w:r>
            <w:r>
              <w:rPr>
                <w:rFonts w:ascii="Times New Roman" w:hAnsi="Times New Roman"/>
                <w:color w:val="000000"/>
                <w:sz w:val="24"/>
              </w:rPr>
              <w:t>сположения объектов и явлений в пространстве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влияние изученных географических объектов и явлений на качество жизни человека и качество окружающей среды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и использовать источники географической информации (картографичес</w:t>
            </w:r>
            <w:r>
              <w:rPr>
                <w:rFonts w:ascii="Times New Roman" w:hAnsi="Times New Roman"/>
                <w:color w:val="000000"/>
                <w:sz w:val="24"/>
              </w:rPr>
              <w:t>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представлять в различных формах (в виде карты, таблицы,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графика, географического описания) географическую информацию, необходимую для решения учебных, практико-ориентированных задач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оценивать характер взаимодействия деятельности человека и компонентов природы в разных географических условиях с точки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зрения концепции устойчивого развития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практические задачи геоэкологического содержания для определения качества окружающей среды своей местности, путей её сохранения и улучшения; задачи в сфере экономической географии для определения кач</w:t>
            </w:r>
            <w:r>
              <w:rPr>
                <w:rFonts w:ascii="Times New Roman" w:hAnsi="Times New Roman"/>
                <w:color w:val="000000"/>
                <w:sz w:val="24"/>
              </w:rPr>
              <w:t>ества жизни человека, семьи и финансового благополучия</w:t>
            </w:r>
          </w:p>
        </w:tc>
      </w:tr>
    </w:tbl>
    <w:p w:rsidR="00CC7F3C" w:rsidRDefault="00CC7F3C">
      <w:pPr>
        <w:spacing w:after="0" w:line="336" w:lineRule="auto"/>
        <w:ind w:left="120"/>
      </w:pPr>
    </w:p>
    <w:p w:rsidR="00CC7F3C" w:rsidRDefault="00CC7F3C">
      <w:pPr>
        <w:sectPr w:rsidR="00CC7F3C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50504244"/>
    </w:p>
    <w:bookmarkEnd w:id="9"/>
    <w:p w:rsidR="00CC7F3C" w:rsidRDefault="00E161F9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ГЕОГРАФИИ</w:t>
      </w:r>
    </w:p>
    <w:p w:rsidR="00CC7F3C" w:rsidRDefault="00CC7F3C">
      <w:pPr>
        <w:spacing w:after="0" w:line="336" w:lineRule="auto"/>
        <w:ind w:left="120"/>
      </w:pP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4"/>
        <w:gridCol w:w="8048"/>
      </w:tblGrid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1. Географическое изучение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– наука о планете Земля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2. Изображения земной поверхности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местности. Масштаб. Изображение на планах местности неровностей земной поверхности. Азимут. Географические карты. Географическая широта и географическая долгота.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знаки, способы картографического изображения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3. Земля – планета Солнечной системы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Земля ‒ планета Солнечной системы. Форма, размеры, движение Земли, их географические следствия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4. Оболочки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Земли. Минералы и горные породы. История Земли как планеты. Литосферные плиты и их движение. Сейсмические пояса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Внешние и внутренние процессы рельефообразования. Рельеф земной поверхности и дна Мирового океана. Полезные ископаемы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и его части. Движение вод Мирового океана. Система океанических течений. Солёность и температура океанических вод. Географические закономерности изменения солёности поверхностных вод Мирового океана. Ледовитость </w:t>
            </w:r>
            <w:r>
              <w:rPr>
                <w:rFonts w:ascii="Times New Roman" w:hAnsi="Times New Roman"/>
                <w:color w:val="000000"/>
                <w:sz w:val="24"/>
              </w:rPr>
              <w:t>Мирового океана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Реки. Озёра. Болота. Подземные воды. Ледники. Многолетняя мерзлота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Газовый состав, строение атмосферы. Зависимость нагревания земной поверхности от угла падения солнечных лучей. Атмосферное давление.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Ветер и причины его возникновения. Вода в атмосфере. Погода и её показатели. Закономерности распределения температуры воздуха, атмосферных осадков. Воздушные массы, их типы. Преобладающие ветры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Разнообразие климат</w:t>
            </w:r>
            <w:r>
              <w:rPr>
                <w:rFonts w:ascii="Times New Roman" w:hAnsi="Times New Roman"/>
                <w:color w:val="000000"/>
                <w:sz w:val="24"/>
              </w:rPr>
              <w:t>а на Земле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животного и растительного мира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Образование почвы и плодородие почв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строения, свойства географической оболочки,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следствия. Круговороты веществ на Земле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комплексы. Материки, океаны, части света. Острова, их типы по происхождению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5. Человечество на Земле. Материки и страны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людей на Земле. Современная численность населения мира. Факторы, влияющие на рост численности населения. Размещение и плотность населения. Города и сельские поселения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</w:t>
            </w:r>
            <w:r>
              <w:rPr>
                <w:rFonts w:ascii="Times New Roman" w:hAnsi="Times New Roman"/>
                <w:color w:val="000000"/>
                <w:sz w:val="24"/>
              </w:rPr>
              <w:t>лигии мира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мира. Многообразие стран, их основные типы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материки. Африка. Австралия и Океания. Южная Америка. Антарктида ‒ уникальный материк на Земле.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омплексы. Население и политическая карта Африки, Австралии и Океании, Южной Америки. Крупнейшие по территории и численности населения страны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материки. Северная Америка. Евразия. История открытия и освоения. Географическое положение.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6. Взаимодействие природы и общества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</w:t>
            </w:r>
            <w:r>
              <w:rPr>
                <w:rFonts w:ascii="Times New Roman" w:hAnsi="Times New Roman"/>
                <w:color w:val="000000"/>
                <w:sz w:val="24"/>
              </w:rPr>
              <w:t>дная среда. Охрана природы. Особо охраняемые природные территории. Программа ООН и цели устойчивого развития. Всемирное наследие ЮНЕСКО: природные и культурные объекты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капитал. Классификации природных ресурсов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взаимодействия человека и природы на разных материках. Деятельность человека, преобразующая земную поверхность, и связанные с ней экологические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проблемы. Влияние современной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 на климат Земли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Принципы рациона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льного природопользования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и методы их реализации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литосфере, атмосфере и гидросфере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сырьевая,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энергетическая, преодоления отсталости стран, продовольственная. Глобальные изменения климата. Экологические проблемы Мирового океана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География России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</w:t>
            </w:r>
            <w:r>
              <w:rPr>
                <w:rFonts w:ascii="Times New Roman" w:hAnsi="Times New Roman"/>
                <w:color w:val="000000"/>
                <w:sz w:val="24"/>
              </w:rPr>
              <w:t>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России. Виды географического положения. Моря, омывающие территорию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России. Россия на карте часовых поясов мира. Карта часовых зон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Административно-территориальное устройство России. Районирование территории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ресурсы России. Природно-ресурсный капитал и экологический потенциал России. Минеральные ресурсы страны и проблемы их рационального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использования. Основные ресурсные базы. Природные ресурсы суши и морей, омывающих Россию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ископаемые. Основные этапы формирования земной коры на территории России. Основные тектонические структуры на территор</w:t>
            </w:r>
            <w:r>
              <w:rPr>
                <w:rFonts w:ascii="Times New Roman" w:hAnsi="Times New Roman"/>
                <w:color w:val="000000"/>
                <w:sz w:val="24"/>
              </w:rPr>
              <w:t>ии России. Геохронологическая таблица. Основные формы рельефа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воздуха, атмосферных осадков по территории России. Коэффициент увлажнения. Климатические пояса и типы климатов России. Атмосферные фронты, циклоны и антициклоны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климата на жизнь и хозяйственную деятельность населения. Наблюдаемые климатические изменения на территории России и их возможные следствия. Агроклиматические ресурсы. Опасные и неблагоприятные метеорологические явления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</w:t>
            </w:r>
            <w:r>
              <w:rPr>
                <w:rFonts w:ascii="Times New Roman" w:hAnsi="Times New Roman"/>
                <w:color w:val="000000"/>
                <w:sz w:val="24"/>
              </w:rPr>
              <w:t>ные природные комплексы.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Подземные воды. Ледники. Многолетняя мерзлота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Почва. Основные зональные типы почв.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Почвенные ресурсы России. Меры по сохранению плодородия почв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России. Растения и животные, занесённые в Красную книгу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Высотная поясность в горах на 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Природные ресурсы природно-хозяйственных зон и их использование, экологические проблемы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России. Геодемографическое положение России. Рождаемость, смертность, естественный прирост населения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Миграционный прирост населения. Общий прирост населения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</w:t>
            </w:r>
            <w:r>
              <w:rPr>
                <w:rFonts w:ascii="Times New Roman" w:hAnsi="Times New Roman"/>
                <w:color w:val="000000"/>
                <w:sz w:val="24"/>
              </w:rPr>
              <w:t>изация в России. Крупнейшие города и городские агломерации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Крупнейшие народы России и их расселение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Половозрастная структура населения России в географических районах и субъектах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 и факторы, её определяющие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 России. Трудовые ресурсы, рабочая сила. Географические различия в уровне занятости населения России и факторы, их определяющие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населения и показатели, характеризую</w:t>
            </w:r>
            <w:r>
              <w:rPr>
                <w:rFonts w:ascii="Times New Roman" w:hAnsi="Times New Roman"/>
                <w:color w:val="000000"/>
                <w:sz w:val="24"/>
              </w:rPr>
              <w:t>щие его. ИЧР и его географические различия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межотраслевые комплексы и отрасли. Отраслевая, функциональная и территориальная структуры хозяйства страны, факторы их формирования и развития. Факторы производства. Условия и факторы развития и размещения хозяйства. ВВП и ВРП как показатели уров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ня развития страны и регионов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России. 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часть) России. Географические особенности географических районов: Сибирь и Дальний Восток 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</w:t>
            </w:r>
          </w:p>
        </w:tc>
      </w:tr>
      <w:tr w:rsidR="00CC7F3C">
        <w:trPr>
          <w:trHeight w:val="144"/>
          <w:tblCellSpacing w:w="0" w:type="dxa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CC7F3C" w:rsidRDefault="00E161F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и культурного наследия ЮНЕСКО на территории России</w:t>
            </w:r>
          </w:p>
        </w:tc>
      </w:tr>
    </w:tbl>
    <w:p w:rsidR="00CC7F3C" w:rsidRDefault="00CC7F3C">
      <w:pPr>
        <w:spacing w:after="0" w:line="336" w:lineRule="auto"/>
        <w:ind w:left="120"/>
      </w:pPr>
    </w:p>
    <w:p w:rsidR="00CC7F3C" w:rsidRDefault="00CC7F3C">
      <w:pPr>
        <w:sectPr w:rsidR="00CC7F3C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50504246"/>
    </w:p>
    <w:bookmarkEnd w:id="10"/>
    <w:p w:rsidR="00CC7F3C" w:rsidRDefault="00E16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C7F3C" w:rsidRDefault="00E161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7F3C" w:rsidRDefault="00CC7F3C">
      <w:pPr>
        <w:spacing w:after="0" w:line="480" w:lineRule="auto"/>
        <w:ind w:left="120"/>
      </w:pPr>
    </w:p>
    <w:p w:rsidR="00CC7F3C" w:rsidRDefault="00CC7F3C">
      <w:pPr>
        <w:spacing w:after="0" w:line="480" w:lineRule="auto"/>
        <w:ind w:left="120"/>
      </w:pPr>
    </w:p>
    <w:p w:rsidR="00CC7F3C" w:rsidRDefault="00CC7F3C">
      <w:pPr>
        <w:spacing w:after="0"/>
        <w:ind w:left="120"/>
      </w:pPr>
    </w:p>
    <w:p w:rsidR="00CC7F3C" w:rsidRDefault="00E161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7F3C" w:rsidRDefault="00CC7F3C">
      <w:pPr>
        <w:spacing w:after="0" w:line="480" w:lineRule="auto"/>
        <w:ind w:left="120"/>
      </w:pPr>
    </w:p>
    <w:p w:rsidR="00CC7F3C" w:rsidRDefault="00CC7F3C">
      <w:pPr>
        <w:spacing w:after="0"/>
        <w:ind w:left="120"/>
      </w:pPr>
    </w:p>
    <w:p w:rsidR="00CC7F3C" w:rsidRDefault="00E161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CC7F3C" w:rsidRDefault="00CC7F3C">
      <w:pPr>
        <w:spacing w:after="0" w:line="480" w:lineRule="auto"/>
        <w:ind w:left="120"/>
      </w:pPr>
    </w:p>
    <w:p w:rsidR="00CC7F3C" w:rsidRDefault="00CC7F3C">
      <w:pPr>
        <w:sectPr w:rsidR="00CC7F3C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0504245"/>
    </w:p>
    <w:bookmarkEnd w:id="11"/>
    <w:p w:rsidR="00CC7F3C" w:rsidRDefault="00CC7F3C"/>
    <w:sectPr w:rsidR="00CC7F3C" w:rsidSect="00CC7F3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1F9" w:rsidRDefault="00E161F9">
      <w:pPr>
        <w:spacing w:line="240" w:lineRule="auto"/>
      </w:pPr>
      <w:r>
        <w:separator/>
      </w:r>
    </w:p>
  </w:endnote>
  <w:endnote w:type="continuationSeparator" w:id="1">
    <w:p w:rsidR="00E161F9" w:rsidRDefault="00E16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1F9" w:rsidRDefault="00E161F9">
      <w:pPr>
        <w:spacing w:after="0"/>
      </w:pPr>
      <w:r>
        <w:separator/>
      </w:r>
    </w:p>
  </w:footnote>
  <w:footnote w:type="continuationSeparator" w:id="1">
    <w:p w:rsidR="00E161F9" w:rsidRDefault="00E161F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6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F3C"/>
    <w:rsid w:val="00BD0AF2"/>
    <w:rsid w:val="00CC7F3C"/>
    <w:rsid w:val="00E161F9"/>
    <w:rsid w:val="4AB0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C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C7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7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7F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7F3C"/>
    <w:rPr>
      <w:i/>
      <w:iCs/>
    </w:rPr>
  </w:style>
  <w:style w:type="character" w:styleId="a4">
    <w:name w:val="Hyperlink"/>
    <w:basedOn w:val="a0"/>
    <w:uiPriority w:val="99"/>
    <w:unhideWhenUsed/>
    <w:qFormat/>
    <w:rsid w:val="00CC7F3C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CC7F3C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CC7F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C7F3C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CC7F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C7F3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CC7F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CC7F3C"/>
  </w:style>
  <w:style w:type="character" w:customStyle="1" w:styleId="10">
    <w:name w:val="Заголовок 1 Знак"/>
    <w:basedOn w:val="a0"/>
    <w:link w:val="1"/>
    <w:uiPriority w:val="9"/>
    <w:qFormat/>
    <w:rsid w:val="00CC7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C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C7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CC7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CC7F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CC7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bf2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04" Type="http://schemas.openxmlformats.org/officeDocument/2006/relationships/hyperlink" Target="https://m.edsoo.ru/88654c54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2b2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b2e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d962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30149</Words>
  <Characters>171855</Characters>
  <Application>Microsoft Office Word</Application>
  <DocSecurity>0</DocSecurity>
  <Lines>1432</Lines>
  <Paragraphs>403</Paragraphs>
  <ScaleCrop>false</ScaleCrop>
  <Company/>
  <LinksUpToDate>false</LinksUpToDate>
  <CharactersWithSpaces>201601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Schule</cp:lastModifiedBy>
  <cp:revision>2</cp:revision>
  <dcterms:created xsi:type="dcterms:W3CDTF">2025-06-05T05:56:00Z</dcterms:created>
  <dcterms:modified xsi:type="dcterms:W3CDTF">2025-06-05T07:26:00Z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7C052DFA34A242229D2D8BFAFDA8DB77_12</vt:lpwstr>
  </property>
</Properties>
</file>