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7" w:rsidRPr="003A5048" w:rsidRDefault="003A5048" w:rsidP="003A5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48">
        <w:rPr>
          <w:rFonts w:ascii="Times New Roman" w:hAnsi="Times New Roman" w:cs="Times New Roman"/>
          <w:sz w:val="28"/>
          <w:szCs w:val="28"/>
        </w:rPr>
        <w:t>В МБОУ «Дм</w:t>
      </w:r>
      <w:bookmarkStart w:id="0" w:name="_GoBack"/>
      <w:r w:rsidRPr="003A5048">
        <w:rPr>
          <w:rFonts w:ascii="Times New Roman" w:hAnsi="Times New Roman" w:cs="Times New Roman"/>
          <w:sz w:val="28"/>
          <w:szCs w:val="28"/>
        </w:rPr>
        <w:t>и</w:t>
      </w:r>
      <w:bookmarkEnd w:id="0"/>
      <w:r w:rsidRPr="003A5048">
        <w:rPr>
          <w:rFonts w:ascii="Times New Roman" w:hAnsi="Times New Roman" w:cs="Times New Roman"/>
          <w:sz w:val="28"/>
          <w:szCs w:val="28"/>
        </w:rPr>
        <w:t>триевская СОШ</w:t>
      </w:r>
      <w:r w:rsidR="00083DC2">
        <w:rPr>
          <w:rFonts w:ascii="Times New Roman" w:hAnsi="Times New Roman" w:cs="Times New Roman"/>
          <w:sz w:val="28"/>
          <w:szCs w:val="28"/>
        </w:rPr>
        <w:t>» группы продленного дня</w:t>
      </w:r>
      <w:r w:rsidRPr="003A5048">
        <w:rPr>
          <w:rFonts w:ascii="Times New Roman" w:hAnsi="Times New Roman" w:cs="Times New Roman"/>
          <w:sz w:val="28"/>
          <w:szCs w:val="28"/>
        </w:rPr>
        <w:t xml:space="preserve"> нет.</w:t>
      </w:r>
    </w:p>
    <w:sectPr w:rsidR="004E7707" w:rsidRPr="003A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8"/>
    <w:rsid w:val="00083DC2"/>
    <w:rsid w:val="003A5048"/>
    <w:rsid w:val="00681D9B"/>
    <w:rsid w:val="00D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E879-4477-4989-AEE1-7219D14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2023-01-11T10:54:00Z</dcterms:created>
  <dcterms:modified xsi:type="dcterms:W3CDTF">2023-01-11T10:56:00Z</dcterms:modified>
</cp:coreProperties>
</file>